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0D0" w:rsidRPr="00F07D08" w:rsidRDefault="006C10D0" w:rsidP="006C10D0">
      <w:pPr>
        <w:framePr w:w="4273" w:h="1876" w:hSpace="180" w:wrap="auto" w:vAnchor="text" w:hAnchor="page" w:x="1396" w:y="-101"/>
        <w:spacing w:after="0"/>
        <w:ind w:left="0" w:firstLine="0"/>
        <w:rPr>
          <w:rFonts w:ascii="a_Timer(05%) Bashkir" w:hAnsi="a_Timer(05%) Bashkir" w:cs="Alex_Bash_Arial2"/>
          <w:b/>
          <w:bCs/>
          <w:noProof/>
          <w:sz w:val="22"/>
        </w:rPr>
      </w:pPr>
      <w:r w:rsidRPr="00F07D08">
        <w:rPr>
          <w:rFonts w:ascii="a_Timer(05%) Bashkir" w:hAnsi="a_Timer(05%) Bashkir" w:cs="Alex_Bash_Arial2"/>
          <w:b/>
          <w:bCs/>
          <w:noProof/>
          <w:sz w:val="22"/>
        </w:rPr>
        <w:t>БАШ</w:t>
      </w:r>
      <w:r w:rsidRPr="00F07D08">
        <w:rPr>
          <w:rFonts w:ascii="a_Timer(05%) Bashkir" w:hAnsi="a_Timer(05%) Bashkir" w:cs="Alex_Bash_Arial2"/>
          <w:b/>
          <w:bCs/>
          <w:noProof/>
          <w:sz w:val="22"/>
          <w:lang w:val="be-BY"/>
        </w:rPr>
        <w:t>Ҡ</w:t>
      </w:r>
      <w:r w:rsidRPr="00F07D08">
        <w:rPr>
          <w:rFonts w:ascii="a_Timer(05%) Bashkir" w:hAnsi="a_Timer(05%) Bashkir" w:cs="Alex_Bash_Arial2"/>
          <w:b/>
          <w:bCs/>
          <w:noProof/>
          <w:sz w:val="22"/>
        </w:rPr>
        <w:t>ОРТОСТАН РЕСПУБЛИКА</w:t>
      </w:r>
      <w:r w:rsidRPr="00F07D08">
        <w:rPr>
          <w:rFonts w:ascii="a_Timer(05%) Bashkir" w:hAnsi="a_Timer(05%) Bashkir" w:cs="Alex_Bash_Arial2"/>
          <w:b/>
          <w:bCs/>
          <w:noProof/>
          <w:sz w:val="22"/>
          <w:lang w:val="be-BY"/>
        </w:rPr>
        <w:t>Һ</w:t>
      </w:r>
      <w:r w:rsidRPr="00F07D08">
        <w:rPr>
          <w:rFonts w:ascii="a_Timer(05%) Bashkir" w:hAnsi="a_Timer(05%) Bashkir" w:cs="Alex_Bash_Arial2"/>
          <w:b/>
          <w:bCs/>
          <w:noProof/>
          <w:sz w:val="22"/>
        </w:rPr>
        <w:t>Ы</w:t>
      </w:r>
    </w:p>
    <w:p w:rsidR="006C10D0" w:rsidRPr="00F07D08" w:rsidRDefault="006C10D0" w:rsidP="006C10D0">
      <w:pPr>
        <w:framePr w:w="4273" w:h="1876" w:hSpace="180" w:wrap="auto" w:vAnchor="text" w:hAnchor="page" w:x="1396" w:y="-101"/>
        <w:spacing w:after="0"/>
        <w:jc w:val="center"/>
        <w:rPr>
          <w:rFonts w:ascii="a_Timer(05%) Bashkir" w:hAnsi="a_Timer(05%) Bashkir" w:cs="Alex_Bash_Arial2"/>
          <w:b/>
          <w:bCs/>
          <w:noProof/>
          <w:sz w:val="22"/>
        </w:rPr>
      </w:pPr>
      <w:r w:rsidRPr="00F07D08">
        <w:rPr>
          <w:rFonts w:ascii="a_Timer(05%) Bashkir" w:hAnsi="a_Timer(05%) Bashkir" w:cs="Alex_Bash_Arial2"/>
          <w:b/>
          <w:bCs/>
          <w:noProof/>
          <w:sz w:val="22"/>
        </w:rPr>
        <w:t>Б</w:t>
      </w:r>
      <w:r w:rsidRPr="00F07D08">
        <w:rPr>
          <w:rFonts w:ascii="a_Timer(05%) Bashkir" w:hAnsi="a_Timer(05%) Bashkir" w:cs="Alex_Bash_Arial2"/>
          <w:b/>
          <w:bCs/>
          <w:noProof/>
          <w:sz w:val="22"/>
          <w:lang w:val="be-BY"/>
        </w:rPr>
        <w:t>Ө</w:t>
      </w:r>
      <w:r w:rsidRPr="00F07D08">
        <w:rPr>
          <w:rFonts w:ascii="a_Timer(05%) Bashkir" w:hAnsi="a_Timer(05%) Bashkir" w:cs="Alex_Bash_Arial2"/>
          <w:b/>
          <w:bCs/>
          <w:noProof/>
          <w:sz w:val="22"/>
        </w:rPr>
        <w:t>РЙ</w:t>
      </w:r>
      <w:r w:rsidRPr="00F07D08">
        <w:rPr>
          <w:rFonts w:ascii="a_Timer(05%) Bashkir" w:hAnsi="a_Timer(05%) Bashkir" w:cs="Alex_Bash_Arial2"/>
          <w:b/>
          <w:bCs/>
          <w:noProof/>
          <w:sz w:val="22"/>
          <w:lang w:val="be-BY"/>
        </w:rPr>
        <w:t>Ә</w:t>
      </w:r>
      <w:r w:rsidRPr="00F07D08">
        <w:rPr>
          <w:rFonts w:ascii="a_Timer(05%) Bashkir" w:hAnsi="a_Timer(05%) Bashkir" w:cs="Alex_Bash_Arial2"/>
          <w:b/>
          <w:bCs/>
          <w:noProof/>
          <w:sz w:val="22"/>
        </w:rPr>
        <w:t>Н РАЙОНЫ</w:t>
      </w:r>
    </w:p>
    <w:p w:rsidR="006C10D0" w:rsidRPr="00F07D08" w:rsidRDefault="006C10D0" w:rsidP="006C10D0">
      <w:pPr>
        <w:framePr w:w="4273" w:h="1876" w:hSpace="180" w:wrap="auto" w:vAnchor="text" w:hAnchor="page" w:x="1396" w:y="-101"/>
        <w:spacing w:after="0"/>
        <w:jc w:val="center"/>
        <w:rPr>
          <w:rFonts w:ascii="a_Timer(05%) Bashkir" w:hAnsi="a_Timer(05%) Bashkir" w:cs="Alex_Bash_Arial2"/>
          <w:b/>
          <w:bCs/>
          <w:noProof/>
          <w:sz w:val="22"/>
        </w:rPr>
      </w:pPr>
      <w:r w:rsidRPr="00F07D08">
        <w:rPr>
          <w:rFonts w:ascii="a_Timer(05%) Bashkir" w:hAnsi="a_Timer(05%) Bashkir" w:cs="Alex_Bash_Arial2"/>
          <w:b/>
          <w:bCs/>
          <w:noProof/>
          <w:sz w:val="22"/>
        </w:rPr>
        <w:t>МУНИЦИПАЛЬ РАЙОНЫНЫ</w:t>
      </w:r>
      <w:r w:rsidRPr="00F07D08">
        <w:rPr>
          <w:rFonts w:ascii="a_Timer(05%) Bashkir" w:hAnsi="a_Timer(05%) Bashkir" w:cs="Alex_Bash_Arial2"/>
          <w:b/>
          <w:bCs/>
          <w:noProof/>
          <w:sz w:val="22"/>
          <w:lang w:val="be-BY"/>
        </w:rPr>
        <w:t>Ң</w:t>
      </w:r>
    </w:p>
    <w:p w:rsidR="006C10D0" w:rsidRPr="00F07D08" w:rsidRDefault="006C10D0" w:rsidP="006C10D0">
      <w:pPr>
        <w:framePr w:w="4273" w:h="1876" w:hSpace="180" w:wrap="auto" w:vAnchor="text" w:hAnchor="page" w:x="1396" w:y="-101"/>
        <w:spacing w:after="0"/>
        <w:jc w:val="center"/>
        <w:rPr>
          <w:rFonts w:ascii="a_Timer(05%) Bashkir" w:hAnsi="a_Timer(05%) Bashkir" w:cs="Alex_Bash_Arial2"/>
          <w:b/>
          <w:bCs/>
          <w:noProof/>
          <w:sz w:val="22"/>
        </w:rPr>
      </w:pPr>
      <w:r w:rsidRPr="00F07D08">
        <w:rPr>
          <w:rFonts w:ascii="a_Timer(05%) Bashkir" w:hAnsi="a_Timer(05%) Bashkir" w:cs="Alex_Bash_Arial2"/>
          <w:b/>
          <w:bCs/>
          <w:noProof/>
          <w:sz w:val="22"/>
        </w:rPr>
        <w:t>БАЙ</w:t>
      </w:r>
      <w:r w:rsidRPr="00F07D08">
        <w:rPr>
          <w:rFonts w:ascii="a_Timer(05%) Bashkir" w:hAnsi="a_Timer(05%) Bashkir" w:cs="Alex_Bash_Arial2"/>
          <w:b/>
          <w:bCs/>
          <w:noProof/>
          <w:sz w:val="22"/>
          <w:lang w:val="be-BY"/>
        </w:rPr>
        <w:t>Ғ</w:t>
      </w:r>
      <w:r w:rsidRPr="00F07D08">
        <w:rPr>
          <w:rFonts w:ascii="a_Timer(05%) Bashkir" w:hAnsi="a_Timer(05%) Bashkir" w:cs="Alex_Bash_Arial2"/>
          <w:b/>
          <w:bCs/>
          <w:noProof/>
          <w:sz w:val="22"/>
        </w:rPr>
        <w:t>А</w:t>
      </w:r>
      <w:r w:rsidRPr="00F07D08">
        <w:rPr>
          <w:rFonts w:ascii="a_Timer(05%) Bashkir" w:hAnsi="a_Timer(05%) Bashkir" w:cs="Alex_Bash_Arial2"/>
          <w:b/>
          <w:bCs/>
          <w:noProof/>
          <w:sz w:val="22"/>
          <w:lang w:val="be-BY"/>
        </w:rPr>
        <w:t>Ҙ</w:t>
      </w:r>
      <w:r w:rsidRPr="00F07D08">
        <w:rPr>
          <w:rFonts w:ascii="a_Timer(05%) Bashkir" w:hAnsi="a_Timer(05%) Bashkir" w:cs="Alex_Bash_Arial2"/>
          <w:b/>
          <w:bCs/>
          <w:noProof/>
          <w:sz w:val="22"/>
        </w:rPr>
        <w:t>Ы АУЫЛ СОВЕТЫ</w:t>
      </w:r>
    </w:p>
    <w:p w:rsidR="006C10D0" w:rsidRPr="00F07D08" w:rsidRDefault="006C10D0" w:rsidP="006C10D0">
      <w:pPr>
        <w:framePr w:w="4273" w:h="1876" w:hSpace="180" w:wrap="auto" w:vAnchor="text" w:hAnchor="page" w:x="1396" w:y="-101"/>
        <w:spacing w:after="0"/>
        <w:jc w:val="center"/>
        <w:rPr>
          <w:rFonts w:ascii="a_Timer(05%) Bashkir" w:hAnsi="a_Timer(05%) Bashkir" w:cs="Alex_Bash_Arial2"/>
          <w:b/>
          <w:bCs/>
          <w:noProof/>
          <w:sz w:val="22"/>
        </w:rPr>
      </w:pPr>
      <w:r w:rsidRPr="00F07D08">
        <w:rPr>
          <w:rFonts w:ascii="a_Timer(05%) Bashkir" w:hAnsi="a_Timer(05%) Bashkir" w:cs="Alex_Bash_Arial2"/>
          <w:b/>
          <w:bCs/>
          <w:noProof/>
          <w:sz w:val="22"/>
        </w:rPr>
        <w:t>АУЫЛ БИЛ</w:t>
      </w:r>
      <w:r w:rsidRPr="00F07D08">
        <w:rPr>
          <w:rFonts w:ascii="a_Timer(05%) Bashkir" w:hAnsi="a_Timer(05%) Bashkir" w:cs="Alex_Bash_Arial2"/>
          <w:b/>
          <w:bCs/>
          <w:noProof/>
          <w:sz w:val="22"/>
          <w:lang w:val="be-BY"/>
        </w:rPr>
        <w:t>Ә</w:t>
      </w:r>
      <w:r w:rsidRPr="00F07D08">
        <w:rPr>
          <w:rFonts w:ascii="a_Timer(05%) Bashkir" w:hAnsi="a_Timer(05%) Bashkir" w:cs="Alex_Bash_Arial2"/>
          <w:b/>
          <w:bCs/>
          <w:noProof/>
          <w:sz w:val="22"/>
        </w:rPr>
        <w:t>М</w:t>
      </w:r>
      <w:r w:rsidRPr="00F07D08">
        <w:rPr>
          <w:rFonts w:ascii="a_Timer(05%) Bashkir" w:hAnsi="a_Timer(05%) Bashkir" w:cs="Alex_Bash_Arial2"/>
          <w:b/>
          <w:bCs/>
          <w:noProof/>
          <w:sz w:val="22"/>
          <w:lang w:val="be-BY"/>
        </w:rPr>
        <w:t>ӘҺ</w:t>
      </w:r>
      <w:r w:rsidRPr="00F07D08">
        <w:rPr>
          <w:rFonts w:ascii="a_Timer(05%) Bashkir" w:hAnsi="a_Timer(05%) Bashkir" w:cs="Alex_Bash_Arial2"/>
          <w:b/>
          <w:bCs/>
          <w:noProof/>
          <w:sz w:val="22"/>
        </w:rPr>
        <w:t>Е</w:t>
      </w:r>
    </w:p>
    <w:p w:rsidR="006C10D0" w:rsidRDefault="006C10D0" w:rsidP="006C10D0">
      <w:pPr>
        <w:framePr w:w="4273" w:h="1876" w:hSpace="180" w:wrap="auto" w:vAnchor="text" w:hAnchor="page" w:x="1396" w:y="-101"/>
        <w:spacing w:after="0"/>
        <w:jc w:val="center"/>
        <w:rPr>
          <w:rFonts w:ascii="a_Timer(05%) Bashkir" w:hAnsi="a_Timer(05%) Bashkir" w:cs="Alex_Bash_Arial2"/>
          <w:b/>
          <w:bCs/>
          <w:noProof/>
          <w:sz w:val="22"/>
        </w:rPr>
      </w:pPr>
      <w:r w:rsidRPr="00F07D08">
        <w:rPr>
          <w:rFonts w:ascii="a_Timer(05%) Bashkir" w:hAnsi="a_Timer(05%) Bashkir" w:cs="Alex_Bash_Arial2"/>
          <w:b/>
          <w:bCs/>
          <w:noProof/>
          <w:sz w:val="22"/>
        </w:rPr>
        <w:t>ХАКИМИ</w:t>
      </w:r>
      <w:r w:rsidRPr="00F07D08">
        <w:rPr>
          <w:rFonts w:ascii="a_Timer(05%) Bashkir" w:hAnsi="a_Timer(05%) Bashkir" w:cs="Alex_Bash_Arial2"/>
          <w:b/>
          <w:bCs/>
          <w:noProof/>
          <w:sz w:val="22"/>
          <w:lang w:val="be-BY"/>
        </w:rPr>
        <w:t>Ә</w:t>
      </w:r>
      <w:r>
        <w:rPr>
          <w:rFonts w:ascii="a_Timer(05%) Bashkir" w:hAnsi="a_Timer(05%) Bashkir" w:cs="Alex_Bash_Arial2"/>
          <w:b/>
          <w:bCs/>
          <w:noProof/>
          <w:sz w:val="22"/>
        </w:rPr>
        <w:t>ТЕ</w:t>
      </w:r>
    </w:p>
    <w:p w:rsidR="006C10D0" w:rsidRPr="00F07D08" w:rsidRDefault="006C10D0" w:rsidP="006C10D0">
      <w:pPr>
        <w:framePr w:w="4273" w:h="1876" w:hSpace="180" w:wrap="auto" w:vAnchor="text" w:hAnchor="page" w:x="1396" w:y="-101"/>
        <w:spacing w:after="0"/>
        <w:jc w:val="center"/>
        <w:rPr>
          <w:rFonts w:ascii="a_Timer(05%) Bashkir" w:hAnsi="a_Timer(05%) Bashkir" w:cs="Alex_Bash_Arial2"/>
          <w:noProof/>
          <w:sz w:val="22"/>
          <w:lang w:val="be-BY"/>
        </w:rPr>
      </w:pPr>
      <w:r w:rsidRPr="00F07D08">
        <w:rPr>
          <w:rFonts w:ascii="a_Timer(05%) Bashkir" w:hAnsi="a_Timer(05%) Bashkir" w:cs="Alex_Bash_Arial2"/>
          <w:noProof/>
          <w:sz w:val="22"/>
        </w:rPr>
        <w:t>С</w:t>
      </w:r>
      <w:r w:rsidRPr="00F07D08">
        <w:rPr>
          <w:rFonts w:ascii="a_Timer(05%) Bashkir" w:hAnsi="a_Timer(05%) Bashkir" w:cs="Alex_Bash_Arial2"/>
          <w:noProof/>
          <w:sz w:val="22"/>
          <w:lang w:val="be-BY"/>
        </w:rPr>
        <w:t>ә</w:t>
      </w:r>
      <w:r w:rsidRPr="00F07D08">
        <w:rPr>
          <w:rFonts w:ascii="a_Timer(05%) Bashkir" w:hAnsi="a_Timer(05%) Bashkir" w:cs="Alex_Bash_Arial2"/>
          <w:noProof/>
          <w:sz w:val="22"/>
        </w:rPr>
        <w:t>лих Пс</w:t>
      </w:r>
      <w:r w:rsidRPr="00F07D08">
        <w:rPr>
          <w:rFonts w:ascii="a_Timer(05%) Bashkir" w:hAnsi="a_Timer(05%) Bashkir" w:cs="Alex_Bash_Arial2"/>
          <w:noProof/>
          <w:sz w:val="22"/>
          <w:lang w:val="be-BY"/>
        </w:rPr>
        <w:t>ә</w:t>
      </w:r>
      <w:r w:rsidRPr="00F07D08">
        <w:rPr>
          <w:rFonts w:ascii="a_Timer(05%) Bashkir" w:hAnsi="a_Timer(05%) Bashkir" w:cs="Alex_Bash_Arial2"/>
          <w:noProof/>
          <w:sz w:val="22"/>
        </w:rPr>
        <w:t xml:space="preserve">нчин урамы, </w:t>
      </w:r>
      <w:r w:rsidRPr="00F07D08">
        <w:rPr>
          <w:rFonts w:ascii="a_Timer(05%) Bashkir" w:hAnsi="a_Timer(05%) Bashkir"/>
          <w:noProof/>
          <w:sz w:val="22"/>
        </w:rPr>
        <w:t>8й.,</w:t>
      </w:r>
      <w:r w:rsidRPr="00F07D08">
        <w:rPr>
          <w:rFonts w:ascii="a_Timer(05%) Bashkir" w:hAnsi="a_Timer(05%) Bashkir" w:cs="Alex_Bash_Arial2"/>
          <w:noProof/>
          <w:sz w:val="22"/>
        </w:rPr>
        <w:t xml:space="preserve"> Бай</w:t>
      </w:r>
      <w:r w:rsidRPr="00F07D08">
        <w:rPr>
          <w:rFonts w:ascii="a_Timer(05%) Bashkir" w:hAnsi="a_Timer(05%) Bashkir" w:cs="Alex_Bash_Arial2"/>
          <w:noProof/>
          <w:sz w:val="22"/>
          <w:lang w:val="be-BY"/>
        </w:rPr>
        <w:t>ғ</w:t>
      </w:r>
      <w:r w:rsidRPr="00F07D08">
        <w:rPr>
          <w:rFonts w:ascii="a_Timer(05%) Bashkir" w:hAnsi="a_Timer(05%) Bashkir" w:cs="Alex_Bash_Arial2"/>
          <w:noProof/>
          <w:sz w:val="22"/>
        </w:rPr>
        <w:t>а</w:t>
      </w:r>
      <w:r w:rsidRPr="00F07D08">
        <w:rPr>
          <w:rFonts w:ascii="a_Timer(05%) Bashkir" w:hAnsi="a_Timer(05%) Bashkir" w:cs="Alex_Bash_Arial2"/>
          <w:noProof/>
          <w:sz w:val="22"/>
          <w:lang w:val="be-BY"/>
        </w:rPr>
        <w:t>ҙ</w:t>
      </w:r>
      <w:r w:rsidRPr="00F07D08">
        <w:rPr>
          <w:rFonts w:ascii="a_Timer(05%) Bashkir" w:hAnsi="a_Timer(05%) Bashkir" w:cs="Alex_Bash_Arial2"/>
          <w:noProof/>
          <w:sz w:val="22"/>
        </w:rPr>
        <w:t xml:space="preserve">ы ауылы, </w:t>
      </w:r>
      <w:r w:rsidRPr="00F07D08">
        <w:rPr>
          <w:rFonts w:ascii="a_Timer(05%) Bashkir" w:hAnsi="a_Timer(05%) Bashkir" w:cs="Alex_Bash_Arial2"/>
          <w:noProof/>
          <w:sz w:val="22"/>
          <w:lang w:val="be-BY"/>
        </w:rPr>
        <w:t xml:space="preserve">Бөрйән районы, Башҡортостан Республиҡаһы </w:t>
      </w:r>
      <w:r w:rsidRPr="00F07D08">
        <w:rPr>
          <w:rFonts w:ascii="a_Timer(05%) Bashkir" w:hAnsi="a_Timer(05%) Bashkir"/>
          <w:noProof/>
          <w:sz w:val="22"/>
        </w:rPr>
        <w:t>453580</w:t>
      </w:r>
      <w:r w:rsidRPr="00F07D08">
        <w:rPr>
          <w:rFonts w:ascii="a_Timer(05%) Bashkir" w:hAnsi="a_Timer(05%) Bashkir" w:cs="Alex_Bash_Arial2"/>
          <w:noProof/>
          <w:sz w:val="22"/>
        </w:rPr>
        <w:t xml:space="preserve">, </w:t>
      </w:r>
    </w:p>
    <w:p w:rsidR="006C10D0" w:rsidRPr="00F07D08" w:rsidRDefault="006C10D0" w:rsidP="006C10D0">
      <w:pPr>
        <w:framePr w:w="4273" w:h="1876" w:hSpace="180" w:wrap="auto" w:vAnchor="text" w:hAnchor="page" w:x="1396" w:y="-101"/>
        <w:spacing w:after="0"/>
        <w:jc w:val="center"/>
        <w:rPr>
          <w:rFonts w:ascii="a_Timer(05%) Bashkir" w:hAnsi="a_Timer(05%) Bashkir"/>
          <w:noProof/>
          <w:sz w:val="22"/>
          <w:lang w:val="be-BY"/>
        </w:rPr>
      </w:pPr>
      <w:r w:rsidRPr="00F07D08">
        <w:rPr>
          <w:rFonts w:ascii="a_Timer(05%) Bashkir" w:hAnsi="a_Timer(05%) Bashkir" w:cs="Alex_Bash_Arial2"/>
          <w:noProof/>
          <w:sz w:val="22"/>
        </w:rPr>
        <w:t xml:space="preserve">Тел. (34755) </w:t>
      </w:r>
      <w:r w:rsidRPr="00F07D08">
        <w:rPr>
          <w:rFonts w:ascii="a_Timer(05%) Bashkir" w:hAnsi="a_Timer(05%) Bashkir"/>
          <w:noProof/>
          <w:sz w:val="22"/>
        </w:rPr>
        <w:t>3-46-15</w:t>
      </w:r>
    </w:p>
    <w:p w:rsidR="006C10D0" w:rsidRPr="00F07D08" w:rsidRDefault="006C10D0" w:rsidP="006C10D0">
      <w:pPr>
        <w:framePr w:w="4273" w:h="1876" w:hSpace="180" w:wrap="auto" w:vAnchor="text" w:hAnchor="page" w:x="1396" w:y="-101"/>
        <w:spacing w:after="0"/>
        <w:jc w:val="center"/>
        <w:rPr>
          <w:rFonts w:ascii="a_Timer(05%) Bashkir" w:hAnsi="a_Timer(05%) Bashkir"/>
          <w:noProof/>
          <w:szCs w:val="28"/>
        </w:rPr>
      </w:pPr>
      <w:r w:rsidRPr="00F07D08">
        <w:rPr>
          <w:rFonts w:ascii="a_Timer(05%) Bashkir" w:hAnsi="a_Timer(05%) Bashkir"/>
          <w:noProof/>
          <w:sz w:val="22"/>
          <w:lang w:val="en-US"/>
        </w:rPr>
        <w:t>Email</w:t>
      </w:r>
      <w:r w:rsidRPr="00F07D08">
        <w:rPr>
          <w:rFonts w:ascii="a_Timer(05%) Bashkir" w:hAnsi="a_Timer(05%) Bashkir"/>
          <w:noProof/>
          <w:sz w:val="22"/>
          <w:lang w:val="be-BY"/>
        </w:rPr>
        <w:t xml:space="preserve">: </w:t>
      </w:r>
      <w:r w:rsidRPr="00F07D08">
        <w:rPr>
          <w:rFonts w:ascii="a_Timer(05%) Bashkir" w:hAnsi="a_Timer(05%) Bashkir"/>
          <w:noProof/>
          <w:sz w:val="22"/>
          <w:lang w:val="en-US"/>
        </w:rPr>
        <w:t>bajgasa</w:t>
      </w:r>
      <w:r w:rsidRPr="00F07D08">
        <w:rPr>
          <w:rFonts w:ascii="a_Timer(05%) Bashkir" w:hAnsi="a_Timer(05%) Bashkir"/>
          <w:noProof/>
          <w:sz w:val="22"/>
        </w:rPr>
        <w:t>2010@</w:t>
      </w:r>
      <w:r w:rsidRPr="00F07D08">
        <w:rPr>
          <w:rFonts w:ascii="a_Timer(05%) Bashkir" w:hAnsi="a_Timer(05%) Bashkir"/>
          <w:noProof/>
          <w:sz w:val="22"/>
          <w:lang w:val="en-US"/>
        </w:rPr>
        <w:t>yandex</w:t>
      </w:r>
      <w:r w:rsidRPr="00F07D08">
        <w:rPr>
          <w:rFonts w:ascii="a_Timer(05%) Bashkir" w:hAnsi="a_Timer(05%) Bashkir"/>
          <w:noProof/>
          <w:sz w:val="22"/>
        </w:rPr>
        <w:t>.</w:t>
      </w:r>
      <w:r w:rsidRPr="00F07D08">
        <w:rPr>
          <w:rFonts w:ascii="a_Timer(05%) Bashkir" w:hAnsi="a_Timer(05%) Bashkir"/>
          <w:noProof/>
          <w:sz w:val="22"/>
          <w:lang w:val="en-US"/>
        </w:rPr>
        <w:t>ru</w:t>
      </w:r>
    </w:p>
    <w:p w:rsidR="006C10D0" w:rsidRPr="00F07D08" w:rsidRDefault="006C10D0" w:rsidP="006C10D0">
      <w:pPr>
        <w:framePr w:w="4383" w:h="1732" w:hSpace="181" w:wrap="notBeside" w:vAnchor="text" w:hAnchor="page" w:x="7019" w:y="-101"/>
        <w:spacing w:after="0"/>
        <w:rPr>
          <w:b/>
          <w:bCs/>
          <w:noProof/>
          <w:sz w:val="22"/>
        </w:rPr>
      </w:pPr>
      <w:r w:rsidRPr="00F07D08">
        <w:rPr>
          <w:b/>
          <w:bCs/>
          <w:noProof/>
          <w:sz w:val="22"/>
        </w:rPr>
        <w:t xml:space="preserve">                       АДМИНИСТРАЦИЯ</w:t>
      </w:r>
    </w:p>
    <w:p w:rsidR="006C10D0" w:rsidRPr="00F07D08" w:rsidRDefault="006C10D0" w:rsidP="006C10D0">
      <w:pPr>
        <w:framePr w:w="4383" w:h="1732" w:hSpace="181" w:wrap="notBeside" w:vAnchor="text" w:hAnchor="page" w:x="7019" w:y="-101"/>
        <w:spacing w:after="0"/>
        <w:jc w:val="center"/>
        <w:rPr>
          <w:b/>
          <w:bCs/>
          <w:noProof/>
          <w:sz w:val="22"/>
        </w:rPr>
      </w:pPr>
      <w:r w:rsidRPr="00F07D08">
        <w:rPr>
          <w:b/>
          <w:bCs/>
          <w:noProof/>
          <w:sz w:val="22"/>
        </w:rPr>
        <w:t>СЕЛЬСКОГО ПОСЕЛЕНИЯ</w:t>
      </w:r>
    </w:p>
    <w:p w:rsidR="006C10D0" w:rsidRPr="00F07D08" w:rsidRDefault="006C10D0" w:rsidP="006C10D0">
      <w:pPr>
        <w:framePr w:w="4383" w:h="1732" w:hSpace="181" w:wrap="notBeside" w:vAnchor="text" w:hAnchor="page" w:x="7019" w:y="-101"/>
        <w:spacing w:after="0"/>
        <w:jc w:val="center"/>
        <w:rPr>
          <w:b/>
          <w:bCs/>
          <w:noProof/>
          <w:sz w:val="22"/>
        </w:rPr>
      </w:pPr>
      <w:r w:rsidRPr="00F07D08">
        <w:rPr>
          <w:b/>
          <w:bCs/>
          <w:noProof/>
          <w:sz w:val="22"/>
        </w:rPr>
        <w:t>БАЙГАЗИНСКИЙ СЕЛЬСОВЕТ</w:t>
      </w:r>
    </w:p>
    <w:p w:rsidR="006C10D0" w:rsidRPr="00F07D08" w:rsidRDefault="006C10D0" w:rsidP="006C10D0">
      <w:pPr>
        <w:framePr w:w="4383" w:h="1732" w:hSpace="181" w:wrap="notBeside" w:vAnchor="text" w:hAnchor="page" w:x="7019" w:y="-101"/>
        <w:spacing w:after="0"/>
        <w:jc w:val="center"/>
        <w:rPr>
          <w:b/>
          <w:bCs/>
          <w:noProof/>
          <w:sz w:val="22"/>
        </w:rPr>
      </w:pPr>
      <w:r w:rsidRPr="00F07D08">
        <w:rPr>
          <w:b/>
          <w:bCs/>
          <w:noProof/>
          <w:sz w:val="22"/>
        </w:rPr>
        <w:t xml:space="preserve">МУНИЦИПАЛЬНОГО РАЙОНА </w:t>
      </w:r>
    </w:p>
    <w:p w:rsidR="006C10D0" w:rsidRPr="00F07D08" w:rsidRDefault="006C10D0" w:rsidP="006C10D0">
      <w:pPr>
        <w:framePr w:w="4383" w:h="1732" w:hSpace="181" w:wrap="notBeside" w:vAnchor="text" w:hAnchor="page" w:x="7019" w:y="-101"/>
        <w:spacing w:after="0"/>
        <w:jc w:val="center"/>
        <w:rPr>
          <w:b/>
          <w:bCs/>
          <w:noProof/>
          <w:sz w:val="22"/>
        </w:rPr>
      </w:pPr>
      <w:r w:rsidRPr="00F07D08">
        <w:rPr>
          <w:b/>
          <w:bCs/>
          <w:noProof/>
          <w:sz w:val="22"/>
        </w:rPr>
        <w:t>БУРЗЯНСКИЙ РАЙОН</w:t>
      </w:r>
    </w:p>
    <w:p w:rsidR="006C10D0" w:rsidRPr="00F07D08" w:rsidRDefault="006C10D0" w:rsidP="00037D07">
      <w:pPr>
        <w:framePr w:w="4383" w:h="1732" w:hSpace="181" w:wrap="notBeside" w:vAnchor="text" w:hAnchor="page" w:x="7019" w:y="-101"/>
        <w:spacing w:after="0"/>
        <w:jc w:val="center"/>
        <w:rPr>
          <w:b/>
          <w:bCs/>
          <w:noProof/>
          <w:sz w:val="22"/>
        </w:rPr>
      </w:pPr>
      <w:r w:rsidRPr="00F07D08">
        <w:rPr>
          <w:b/>
          <w:bCs/>
          <w:noProof/>
          <w:sz w:val="22"/>
        </w:rPr>
        <w:t>РЕСПУБЛИК</w:t>
      </w:r>
      <w:r w:rsidRPr="00F07D08">
        <w:rPr>
          <w:b/>
          <w:bCs/>
          <w:noProof/>
          <w:sz w:val="22"/>
          <w:lang w:val="be-BY"/>
        </w:rPr>
        <w:t>И</w:t>
      </w:r>
      <w:r>
        <w:rPr>
          <w:b/>
          <w:bCs/>
          <w:noProof/>
          <w:sz w:val="22"/>
        </w:rPr>
        <w:t xml:space="preserve"> БАШКОРТОСТАН</w:t>
      </w:r>
    </w:p>
    <w:p w:rsidR="006C10D0" w:rsidRPr="00F07D08" w:rsidRDefault="006C10D0" w:rsidP="006C10D0">
      <w:pPr>
        <w:framePr w:w="4383" w:h="1732" w:hSpace="181" w:wrap="notBeside" w:vAnchor="text" w:hAnchor="page" w:x="7019" w:y="-101"/>
        <w:spacing w:after="0"/>
        <w:jc w:val="center"/>
        <w:rPr>
          <w:noProof/>
          <w:sz w:val="22"/>
        </w:rPr>
      </w:pPr>
      <w:r w:rsidRPr="00F07D08">
        <w:rPr>
          <w:noProof/>
          <w:sz w:val="22"/>
        </w:rPr>
        <w:t>ул. Салиха Псянчина, д.8, д.Байгазино, Бурзянский район, Республика</w:t>
      </w:r>
    </w:p>
    <w:p w:rsidR="006C10D0" w:rsidRPr="00F07D08" w:rsidRDefault="006C10D0" w:rsidP="006C10D0">
      <w:pPr>
        <w:framePr w:w="4383" w:h="1732" w:hSpace="181" w:wrap="notBeside" w:vAnchor="text" w:hAnchor="page" w:x="7019" w:y="-101"/>
        <w:spacing w:after="0"/>
        <w:jc w:val="center"/>
        <w:rPr>
          <w:noProof/>
          <w:sz w:val="22"/>
        </w:rPr>
      </w:pPr>
      <w:r w:rsidRPr="00F07D08">
        <w:rPr>
          <w:noProof/>
          <w:sz w:val="22"/>
        </w:rPr>
        <w:t xml:space="preserve"> Башкортостан, 453580</w:t>
      </w:r>
    </w:p>
    <w:p w:rsidR="006C10D0" w:rsidRPr="00F07D08" w:rsidRDefault="006C10D0" w:rsidP="006C10D0">
      <w:pPr>
        <w:framePr w:w="4383" w:h="1732" w:hSpace="181" w:wrap="notBeside" w:vAnchor="text" w:hAnchor="page" w:x="7019" w:y="-101"/>
        <w:spacing w:after="0"/>
        <w:jc w:val="center"/>
        <w:rPr>
          <w:noProof/>
          <w:sz w:val="22"/>
        </w:rPr>
      </w:pPr>
      <w:r w:rsidRPr="00F07D08">
        <w:rPr>
          <w:noProof/>
          <w:sz w:val="22"/>
        </w:rPr>
        <w:t>Тел. (34755) 3-46-15</w:t>
      </w:r>
    </w:p>
    <w:p w:rsidR="006C10D0" w:rsidRPr="00F07D08" w:rsidRDefault="006C10D0" w:rsidP="006C10D0">
      <w:pPr>
        <w:framePr w:w="4383" w:h="1732" w:hSpace="181" w:wrap="notBeside" w:vAnchor="text" w:hAnchor="page" w:x="7019" w:y="-101"/>
        <w:spacing w:after="0"/>
        <w:jc w:val="center"/>
        <w:rPr>
          <w:rFonts w:ascii="a_Timer(05%) Bashkir" w:hAnsi="a_Timer(05%) Bashkir"/>
          <w:noProof/>
          <w:szCs w:val="28"/>
        </w:rPr>
      </w:pPr>
      <w:r w:rsidRPr="00F07D08">
        <w:rPr>
          <w:rFonts w:ascii="a_Timer(05%) Bashkir" w:hAnsi="a_Timer(05%) Bashkir"/>
          <w:noProof/>
          <w:sz w:val="22"/>
          <w:lang w:val="en-US"/>
        </w:rPr>
        <w:t>Email</w:t>
      </w:r>
      <w:r w:rsidRPr="00F07D08">
        <w:rPr>
          <w:rFonts w:ascii="a_Timer(05%) Bashkir" w:hAnsi="a_Timer(05%) Bashkir"/>
          <w:noProof/>
          <w:sz w:val="22"/>
          <w:lang w:val="be-BY"/>
        </w:rPr>
        <w:t xml:space="preserve">: </w:t>
      </w:r>
      <w:r w:rsidRPr="00F07D08">
        <w:rPr>
          <w:rFonts w:ascii="a_Timer(05%) Bashkir" w:hAnsi="a_Timer(05%) Bashkir"/>
          <w:noProof/>
          <w:sz w:val="22"/>
          <w:lang w:val="en-US"/>
        </w:rPr>
        <w:t>bajgasa</w:t>
      </w:r>
      <w:r w:rsidRPr="00F07D08">
        <w:rPr>
          <w:rFonts w:ascii="a_Timer(05%) Bashkir" w:hAnsi="a_Timer(05%) Bashkir"/>
          <w:noProof/>
          <w:sz w:val="22"/>
        </w:rPr>
        <w:t>2010@</w:t>
      </w:r>
      <w:r w:rsidRPr="00F07D08">
        <w:rPr>
          <w:rFonts w:ascii="a_Timer(05%) Bashkir" w:hAnsi="a_Timer(05%) Bashkir"/>
          <w:noProof/>
          <w:sz w:val="22"/>
          <w:lang w:val="en-US"/>
        </w:rPr>
        <w:t>yandex</w:t>
      </w:r>
      <w:r w:rsidRPr="00F07D08">
        <w:rPr>
          <w:rFonts w:ascii="a_Timer(05%) Bashkir" w:hAnsi="a_Timer(05%) Bashkir"/>
          <w:noProof/>
          <w:sz w:val="22"/>
        </w:rPr>
        <w:t>.</w:t>
      </w:r>
      <w:r w:rsidRPr="00F07D08">
        <w:rPr>
          <w:rFonts w:ascii="a_Timer(05%) Bashkir" w:hAnsi="a_Timer(05%) Bashkir"/>
          <w:noProof/>
          <w:sz w:val="22"/>
          <w:lang w:val="en-US"/>
        </w:rPr>
        <w:t>ru</w:t>
      </w:r>
    </w:p>
    <w:p w:rsidR="006C10D0" w:rsidRPr="00F07D08" w:rsidRDefault="006C10D0" w:rsidP="006C10D0">
      <w:pPr>
        <w:rPr>
          <w:rFonts w:ascii="a_Helver Bashkir" w:hAnsi="a_Helver Bashkir" w:cs="Tahoma"/>
          <w:b/>
          <w:bCs/>
          <w:noProof/>
          <w:sz w:val="24"/>
          <w:szCs w:val="24"/>
        </w:rPr>
      </w:pPr>
      <w:r w:rsidRPr="00F07D08">
        <w:rPr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7CAA0637" wp14:editId="21BD5C9A">
                <wp:simplePos x="0" y="0"/>
                <wp:positionH relativeFrom="column">
                  <wp:posOffset>-13335</wp:posOffset>
                </wp:positionH>
                <wp:positionV relativeFrom="paragraph">
                  <wp:posOffset>1725930</wp:posOffset>
                </wp:positionV>
                <wp:extent cx="6172200" cy="0"/>
                <wp:effectExtent l="0" t="0" r="19050" b="190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286B47" id="Прямая соединительная линия 4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05pt,135.9pt" to="484.95pt,13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0pWZgIAAJsEAAAOAAAAZHJzL2Uyb0RvYy54bWysVMFuEzEQvSPxD5bv6WbDNrSrbiqUTbgU&#10;qNTC3bG9WQuvbdluNhFCAs5I/QR+gQNIlQp8w+aPGDtpSssBhNiDd+yZeTvz/GaPjpeNRAtundCq&#10;wOleHyOuqGZCzQv88nzaO8DIeaIYkVrxAq+4w8ejhw+OWpPzga61ZNwiAFEub02Ba+9NniSO1rwh&#10;bk8brsBZadsQD1s7T5glLaA3Mhn0+8Ok1ZYZqyl3Dk7LjROPIn5VcepfVJXjHskCQ20+rjaus7Am&#10;oyOSzy0xtaDbMsg/VNEQoeCjO6iSeIIurPgNqhHUaqcrv0d1k+iqEpTHHqCbtH+vm7OaGB57AXKc&#10;2dHk/h8sfb44tUiwAmcYKdLAFXWf1u/Wl9237vP6Eq3fdz+6r92X7qr73l2tP4B9vf4IdnB219vj&#10;S5QFJlvjcgAcq1MbuKBLdWZONH3tkNLjmqg5jx2drwx8Jg0ZyZ2UsHEG6pm1zzSDGHLhdaR1WdkG&#10;VVKYVyExgAN1aBnvcbW7R770iMLhMH08AHFgRG98CckDREg01vmnXDcoGAWWQgWKSU4WJ86Hkm5D&#10;wrHSUyFllIlUqC3wYD8D6OByWgoWvHFj57OxtGhBgtLiExu8F2b1hWIRreaETRRDPrKhYDpwgHcN&#10;RpLDLIER4zwR8s9xULVUoQ7gAPrYWhsJvjnsH04OJgdZLxsMJ72sX5a9J9Nx1htO08f75aNyPC7T&#10;t6GlNMtrwRhXoaubcUizv5PbdjA3Qt4NxI6/5C56JBqKvXnHoqMcggI2Wppptjq14U6CMmACYvB2&#10;WsOI/bqPUbf/lNFPAAAA//8DAFBLAwQUAAYACAAAACEAlrKNFtwAAAAKAQAADwAAAGRycy9kb3du&#10;cmV2LnhtbEyPwUrEMBCG74LvEEbwtpu2SLW16SKC4E23K6K3bDPblm0mJclu69s7gqDHmfn45/ur&#10;zWJHcUYfBkcK0nUCAql1ZqBOwdvuaXUHIkRNRo+OUMEXBtjUlxeVLo2baYvnJnaCQyiUWkEf41RK&#10;GdoerQ5rNyHx7eC81ZFH30nj9czhdpRZkuTS6oH4Q68nfOyxPTYnq2DbvGB8ff6w+H7000yH/PMG&#10;tVLXV8vDPYiIS/yD4Uef1aFmp707kQliVLDKUiYVZLcpV2CgyIsCxP53I+tK/q9QfwMAAP//AwBQ&#10;SwECLQAUAAYACAAAACEAtoM4kv4AAADhAQAAEwAAAAAAAAAAAAAAAAAAAAAAW0NvbnRlbnRfVHlw&#10;ZXNdLnhtbFBLAQItABQABgAIAAAAIQA4/SH/1gAAAJQBAAALAAAAAAAAAAAAAAAAAC8BAABfcmVs&#10;cy8ucmVsc1BLAQItABQABgAIAAAAIQAUY0pWZgIAAJsEAAAOAAAAAAAAAAAAAAAAAC4CAABkcnMv&#10;ZTJvRG9jLnhtbFBLAQItABQABgAIAAAAIQCWso0W3AAAAAoBAAAPAAAAAAAAAAAAAAAAAMAEAABk&#10;cnMvZG93bnJldi54bWxQSwUGAAAAAAQABADzAAAAyQUAAAAA&#10;" strokeweight="2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noProof/>
          <w:sz w:val="24"/>
          <w:szCs w:val="24"/>
        </w:rPr>
        <w:drawing>
          <wp:anchor distT="36195" distB="36195" distL="6401435" distR="6401435" simplePos="0" relativeHeight="251660288" behindDoc="0" locked="0" layoutInCell="1" allowOverlap="1" wp14:anchorId="6FECE3E9" wp14:editId="6DF051BC">
            <wp:simplePos x="0" y="0"/>
            <wp:positionH relativeFrom="margin">
              <wp:posOffset>2607945</wp:posOffset>
            </wp:positionH>
            <wp:positionV relativeFrom="paragraph">
              <wp:posOffset>-60960</wp:posOffset>
            </wp:positionV>
            <wp:extent cx="713105" cy="879475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105" cy="87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10D0" w:rsidRPr="00F07D08" w:rsidRDefault="006C10D0" w:rsidP="006C10D0">
      <w:pPr>
        <w:ind w:firstLine="15"/>
        <w:jc w:val="center"/>
        <w:rPr>
          <w:b/>
          <w:bCs/>
          <w:noProof/>
          <w:sz w:val="24"/>
          <w:szCs w:val="24"/>
        </w:rPr>
      </w:pPr>
      <w:r>
        <w:rPr>
          <w:b/>
          <w:bCs/>
          <w:noProof/>
          <w:sz w:val="24"/>
          <w:szCs w:val="24"/>
          <w:lang w:val="be-BY"/>
        </w:rPr>
        <w:t>ҠАРАР</w:t>
      </w:r>
      <w:r w:rsidRPr="00F07D08">
        <w:rPr>
          <w:b/>
          <w:bCs/>
          <w:noProof/>
          <w:sz w:val="24"/>
          <w:szCs w:val="24"/>
          <w:lang w:val="be-BY"/>
        </w:rPr>
        <w:t xml:space="preserve">                                                                         </w:t>
      </w:r>
      <w:r>
        <w:rPr>
          <w:b/>
          <w:bCs/>
          <w:noProof/>
          <w:sz w:val="24"/>
          <w:szCs w:val="24"/>
          <w:lang w:val="be-BY"/>
        </w:rPr>
        <w:t>ПОСТАНОВЛЕНИЕ</w:t>
      </w:r>
    </w:p>
    <w:p w:rsidR="00D21BF1" w:rsidRPr="00037D07" w:rsidRDefault="006C10D0" w:rsidP="00037D07">
      <w:pPr>
        <w:spacing w:line="480" w:lineRule="auto"/>
        <w:ind w:left="708" w:hanging="141"/>
        <w:jc w:val="left"/>
        <w:rPr>
          <w:b/>
          <w:noProof/>
          <w:sz w:val="24"/>
          <w:szCs w:val="24"/>
          <w:lang w:val="be-BY"/>
        </w:rPr>
      </w:pPr>
      <w:r w:rsidRPr="00F07D08">
        <w:rPr>
          <w:noProof/>
          <w:sz w:val="24"/>
          <w:szCs w:val="24"/>
        </w:rPr>
        <w:t xml:space="preserve">   </w:t>
      </w:r>
      <w:r w:rsidRPr="00833C34">
        <w:rPr>
          <w:b/>
          <w:noProof/>
          <w:sz w:val="24"/>
          <w:szCs w:val="24"/>
        </w:rPr>
        <w:t xml:space="preserve">  «17» май </w:t>
      </w:r>
      <w:r w:rsidRPr="00833C34">
        <w:rPr>
          <w:b/>
          <w:noProof/>
          <w:sz w:val="24"/>
          <w:szCs w:val="24"/>
          <w:lang w:val="ba-RU"/>
        </w:rPr>
        <w:t xml:space="preserve"> </w:t>
      </w:r>
      <w:r w:rsidRPr="00833C34">
        <w:rPr>
          <w:b/>
          <w:noProof/>
          <w:sz w:val="24"/>
          <w:szCs w:val="24"/>
        </w:rPr>
        <w:t xml:space="preserve">2022 й.     </w:t>
      </w:r>
      <w:r w:rsidRPr="00833C34">
        <w:rPr>
          <w:b/>
          <w:noProof/>
          <w:sz w:val="24"/>
          <w:szCs w:val="24"/>
          <w:lang w:val="be-BY"/>
        </w:rPr>
        <w:t xml:space="preserve">                       </w:t>
      </w:r>
      <w:r w:rsidRPr="00833C34">
        <w:rPr>
          <w:b/>
          <w:noProof/>
          <w:sz w:val="24"/>
          <w:szCs w:val="24"/>
        </w:rPr>
        <w:t xml:space="preserve">№ </w:t>
      </w:r>
      <w:r w:rsidRPr="00833C34">
        <w:rPr>
          <w:b/>
          <w:noProof/>
          <w:sz w:val="24"/>
          <w:szCs w:val="24"/>
        </w:rPr>
        <w:t>9</w:t>
      </w:r>
      <w:r w:rsidRPr="00833C34">
        <w:rPr>
          <w:b/>
          <w:noProof/>
          <w:sz w:val="24"/>
          <w:szCs w:val="24"/>
        </w:rPr>
        <w:t xml:space="preserve">-п     </w:t>
      </w:r>
      <w:r w:rsidRPr="00833C34">
        <w:rPr>
          <w:b/>
          <w:noProof/>
          <w:sz w:val="24"/>
          <w:szCs w:val="24"/>
          <w:lang w:val="be-BY"/>
        </w:rPr>
        <w:tab/>
      </w:r>
      <w:r w:rsidRPr="00833C34">
        <w:rPr>
          <w:b/>
          <w:noProof/>
          <w:sz w:val="24"/>
          <w:szCs w:val="24"/>
          <w:lang w:val="be-BY"/>
        </w:rPr>
        <w:tab/>
        <w:t xml:space="preserve">     </w:t>
      </w:r>
      <w:r w:rsidRPr="00833C34">
        <w:rPr>
          <w:b/>
          <w:noProof/>
          <w:sz w:val="24"/>
          <w:szCs w:val="24"/>
        </w:rPr>
        <w:t xml:space="preserve">«17» мая </w:t>
      </w:r>
      <w:r w:rsidRPr="00833C34">
        <w:rPr>
          <w:b/>
          <w:noProof/>
          <w:sz w:val="24"/>
          <w:szCs w:val="24"/>
          <w:lang w:val="be-BY"/>
        </w:rPr>
        <w:t>2022</w:t>
      </w:r>
      <w:r w:rsidR="00833C34" w:rsidRPr="00833C34">
        <w:rPr>
          <w:b/>
          <w:noProof/>
          <w:sz w:val="24"/>
          <w:szCs w:val="24"/>
          <w:lang w:val="be-BY"/>
        </w:rPr>
        <w:t xml:space="preserve"> г</w:t>
      </w:r>
    </w:p>
    <w:p w:rsidR="00D21BF1" w:rsidRPr="00833C34" w:rsidRDefault="00E629BC" w:rsidP="00E629BC">
      <w:pPr>
        <w:spacing w:after="534" w:line="240" w:lineRule="auto"/>
        <w:ind w:left="709" w:firstLine="0"/>
        <w:contextualSpacing/>
        <w:jc w:val="center"/>
        <w:rPr>
          <w:b/>
        </w:rPr>
      </w:pPr>
      <w:r w:rsidRPr="00833C34">
        <w:rPr>
          <w:b/>
        </w:rPr>
        <w:t>Об утверждении</w:t>
      </w:r>
      <w:r w:rsidR="00D21BF1" w:rsidRPr="00833C34">
        <w:rPr>
          <w:b/>
        </w:rPr>
        <w:t xml:space="preserve"> </w:t>
      </w:r>
      <w:r w:rsidRPr="00833C34">
        <w:rPr>
          <w:b/>
        </w:rPr>
        <w:t>Порядка предоставления бюджетных инвестиций (за исключением бюджетных инвестиций в объекты капитального строительства и (или) на приобретение объектов недвижимого имущества) юридическим лицам, не являющимся муниципальными учреждениями и муниципальными унитарными предприятиями, за счет средств бюджета</w:t>
      </w:r>
      <w:r w:rsidR="00775159" w:rsidRPr="00833C34">
        <w:rPr>
          <w:b/>
        </w:rPr>
        <w:t xml:space="preserve"> с</w:t>
      </w:r>
      <w:r w:rsidR="00833C34">
        <w:rPr>
          <w:b/>
        </w:rPr>
        <w:t xml:space="preserve">ельского поселения </w:t>
      </w:r>
      <w:proofErr w:type="spellStart"/>
      <w:r w:rsidR="00833C34">
        <w:rPr>
          <w:b/>
        </w:rPr>
        <w:t>Байгазинский</w:t>
      </w:r>
      <w:proofErr w:type="spellEnd"/>
      <w:r w:rsidR="00833C34">
        <w:rPr>
          <w:b/>
        </w:rPr>
        <w:t xml:space="preserve"> </w:t>
      </w:r>
      <w:r w:rsidR="00775159" w:rsidRPr="00833C34">
        <w:rPr>
          <w:b/>
        </w:rPr>
        <w:t>сельсовет</w:t>
      </w:r>
      <w:r w:rsidRPr="00833C34">
        <w:rPr>
          <w:b/>
        </w:rPr>
        <w:t xml:space="preserve"> муниципального района </w:t>
      </w:r>
      <w:proofErr w:type="spellStart"/>
      <w:r w:rsidRPr="00833C34">
        <w:rPr>
          <w:b/>
        </w:rPr>
        <w:t>Бурзянский</w:t>
      </w:r>
      <w:proofErr w:type="spellEnd"/>
      <w:r w:rsidRPr="00833C34">
        <w:rPr>
          <w:b/>
        </w:rPr>
        <w:t xml:space="preserve"> район Республики Башкортостан</w:t>
      </w:r>
    </w:p>
    <w:p w:rsidR="00D21BF1" w:rsidRPr="00523EBC" w:rsidRDefault="00D21B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3EBC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5" w:history="1">
        <w:r w:rsidRPr="00523EBC">
          <w:rPr>
            <w:rFonts w:ascii="Times New Roman" w:hAnsi="Times New Roman" w:cs="Times New Roman"/>
            <w:color w:val="0000FF"/>
            <w:sz w:val="28"/>
            <w:szCs w:val="28"/>
          </w:rPr>
          <w:t>статьей 80</w:t>
        </w:r>
      </w:hyperlink>
      <w:r w:rsidRPr="00523EBC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постановляю:</w:t>
      </w:r>
    </w:p>
    <w:p w:rsidR="00D21BF1" w:rsidRPr="00523EBC" w:rsidRDefault="00D21B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3EBC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7" w:history="1">
        <w:r w:rsidRPr="00523EBC">
          <w:rPr>
            <w:rFonts w:ascii="Times New Roman" w:hAnsi="Times New Roman" w:cs="Times New Roman"/>
            <w:color w:val="0000FF"/>
            <w:sz w:val="28"/>
            <w:szCs w:val="28"/>
          </w:rPr>
          <w:t>Порядок</w:t>
        </w:r>
      </w:hyperlink>
      <w:r w:rsidRPr="00523EBC">
        <w:rPr>
          <w:rFonts w:ascii="Times New Roman" w:hAnsi="Times New Roman" w:cs="Times New Roman"/>
          <w:sz w:val="28"/>
          <w:szCs w:val="28"/>
        </w:rPr>
        <w:t xml:space="preserve"> предоставления бюджетных инвестиций (за исключением бюджетных инвестиций в объекты капитального строительства и (или) на приобретение объектов недвижимого имущества) юридическим лицам, не являющимся муниципальными учреждениями и муниципальными унитарными предприятиями, за счет средств бюджета </w:t>
      </w:r>
      <w:r w:rsidR="00775159" w:rsidRPr="00775159">
        <w:rPr>
          <w:rFonts w:ascii="Times New Roman" w:hAnsi="Times New Roman" w:cs="Times New Roman"/>
          <w:sz w:val="28"/>
          <w:szCs w:val="28"/>
        </w:rPr>
        <w:t>сельского пос</w:t>
      </w:r>
      <w:r w:rsidR="00833C34">
        <w:rPr>
          <w:rFonts w:ascii="Times New Roman" w:hAnsi="Times New Roman" w:cs="Times New Roman"/>
          <w:sz w:val="28"/>
          <w:szCs w:val="28"/>
        </w:rPr>
        <w:t xml:space="preserve">еления </w:t>
      </w:r>
      <w:proofErr w:type="spellStart"/>
      <w:r w:rsidR="00833C34">
        <w:rPr>
          <w:rFonts w:ascii="Times New Roman" w:hAnsi="Times New Roman" w:cs="Times New Roman"/>
          <w:sz w:val="28"/>
          <w:szCs w:val="28"/>
        </w:rPr>
        <w:t>Байгазинский</w:t>
      </w:r>
      <w:proofErr w:type="spellEnd"/>
      <w:r w:rsidR="00833C34">
        <w:rPr>
          <w:rFonts w:ascii="Times New Roman" w:hAnsi="Times New Roman" w:cs="Times New Roman"/>
          <w:sz w:val="28"/>
          <w:szCs w:val="28"/>
        </w:rPr>
        <w:t xml:space="preserve"> </w:t>
      </w:r>
      <w:r w:rsidR="00775159" w:rsidRPr="00775159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="00E629BC" w:rsidRPr="00523EBC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E629BC" w:rsidRPr="00523EBC">
        <w:rPr>
          <w:rFonts w:ascii="Times New Roman" w:hAnsi="Times New Roman" w:cs="Times New Roman"/>
          <w:sz w:val="28"/>
          <w:szCs w:val="28"/>
        </w:rPr>
        <w:t>Бурзянский</w:t>
      </w:r>
      <w:proofErr w:type="spellEnd"/>
      <w:r w:rsidR="00E629BC" w:rsidRPr="00523EBC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523EBC">
        <w:rPr>
          <w:rFonts w:ascii="Times New Roman" w:hAnsi="Times New Roman" w:cs="Times New Roman"/>
          <w:sz w:val="28"/>
          <w:szCs w:val="28"/>
        </w:rPr>
        <w:t xml:space="preserve"> Республики Башкортостан согласно приложению к настоящему Постановлению.</w:t>
      </w:r>
    </w:p>
    <w:p w:rsidR="00D21BF1" w:rsidRDefault="00D21B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3EBC">
        <w:rPr>
          <w:rFonts w:ascii="Times New Roman" w:hAnsi="Times New Roman" w:cs="Times New Roman"/>
          <w:sz w:val="28"/>
          <w:szCs w:val="28"/>
        </w:rPr>
        <w:t>2. Контроль за исполнением настоя</w:t>
      </w:r>
      <w:r w:rsidR="00833C34">
        <w:rPr>
          <w:rFonts w:ascii="Times New Roman" w:hAnsi="Times New Roman" w:cs="Times New Roman"/>
          <w:sz w:val="28"/>
          <w:szCs w:val="28"/>
        </w:rPr>
        <w:t>щего Постановления оставляю за собой</w:t>
      </w:r>
      <w:r w:rsidR="00523EBC" w:rsidRPr="00523EBC">
        <w:rPr>
          <w:rFonts w:ascii="Times New Roman" w:hAnsi="Times New Roman" w:cs="Times New Roman"/>
          <w:sz w:val="28"/>
          <w:szCs w:val="28"/>
        </w:rPr>
        <w:t>.</w:t>
      </w:r>
    </w:p>
    <w:p w:rsidR="00523EBC" w:rsidRPr="00523EBC" w:rsidRDefault="00523E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21BF1" w:rsidRDefault="00D21BF1">
      <w:pPr>
        <w:pStyle w:val="ConsPlusNormal"/>
        <w:ind w:firstLine="540"/>
        <w:jc w:val="both"/>
      </w:pPr>
    </w:p>
    <w:p w:rsidR="00523EBC" w:rsidRDefault="00775159" w:rsidP="00523EBC">
      <w:pPr>
        <w:spacing w:after="0" w:line="240" w:lineRule="auto"/>
        <w:ind w:firstLine="15"/>
        <w:rPr>
          <w:szCs w:val="28"/>
        </w:rPr>
      </w:pPr>
      <w:r>
        <w:rPr>
          <w:szCs w:val="28"/>
        </w:rPr>
        <w:t>Гла</w:t>
      </w:r>
      <w:r w:rsidR="00523EBC" w:rsidRPr="001744D6">
        <w:rPr>
          <w:szCs w:val="28"/>
        </w:rPr>
        <w:t>в</w:t>
      </w:r>
      <w:r>
        <w:rPr>
          <w:szCs w:val="28"/>
        </w:rPr>
        <w:t>а</w:t>
      </w:r>
      <w:r w:rsidR="00833C34">
        <w:rPr>
          <w:szCs w:val="28"/>
        </w:rPr>
        <w:t xml:space="preserve"> сельского поселения </w:t>
      </w:r>
      <w:r w:rsidR="00BC4242">
        <w:rPr>
          <w:szCs w:val="28"/>
        </w:rPr>
        <w:t xml:space="preserve">                                            </w:t>
      </w:r>
      <w:r w:rsidR="00833C34">
        <w:rPr>
          <w:szCs w:val="28"/>
        </w:rPr>
        <w:t xml:space="preserve">        А.Г. </w:t>
      </w:r>
      <w:proofErr w:type="spellStart"/>
      <w:r w:rsidR="00833C34">
        <w:rPr>
          <w:szCs w:val="28"/>
        </w:rPr>
        <w:t>Мажитов</w:t>
      </w:r>
      <w:proofErr w:type="spellEnd"/>
    </w:p>
    <w:p w:rsidR="00730A9F" w:rsidRDefault="00730A9F" w:rsidP="00523EBC">
      <w:pPr>
        <w:spacing w:after="0" w:line="240" w:lineRule="auto"/>
        <w:ind w:firstLine="15"/>
        <w:rPr>
          <w:szCs w:val="28"/>
        </w:rPr>
      </w:pPr>
    </w:p>
    <w:p w:rsidR="00730A9F" w:rsidRDefault="00730A9F" w:rsidP="00523EBC">
      <w:pPr>
        <w:spacing w:after="0" w:line="240" w:lineRule="auto"/>
        <w:ind w:firstLine="15"/>
        <w:rPr>
          <w:szCs w:val="28"/>
        </w:rPr>
      </w:pPr>
    </w:p>
    <w:p w:rsidR="00730A9F" w:rsidRDefault="00730A9F" w:rsidP="00523EBC">
      <w:pPr>
        <w:spacing w:after="0" w:line="240" w:lineRule="auto"/>
        <w:ind w:firstLine="15"/>
        <w:rPr>
          <w:szCs w:val="28"/>
        </w:rPr>
      </w:pPr>
    </w:p>
    <w:p w:rsidR="00730A9F" w:rsidRDefault="00730A9F" w:rsidP="00730A9F">
      <w:pPr>
        <w:spacing w:line="240" w:lineRule="auto"/>
        <w:ind w:left="-17" w:firstLine="697"/>
        <w:contextualSpacing/>
        <w:rPr>
          <w:color w:val="auto"/>
          <w:sz w:val="20"/>
          <w:szCs w:val="20"/>
        </w:rPr>
      </w:pPr>
    </w:p>
    <w:p w:rsidR="00775159" w:rsidRDefault="00775159" w:rsidP="00730A9F">
      <w:pPr>
        <w:spacing w:line="240" w:lineRule="auto"/>
        <w:ind w:left="-17" w:firstLine="697"/>
        <w:contextualSpacing/>
        <w:rPr>
          <w:color w:val="auto"/>
          <w:sz w:val="20"/>
          <w:szCs w:val="20"/>
        </w:rPr>
      </w:pPr>
    </w:p>
    <w:p w:rsidR="00775159" w:rsidRDefault="00775159" w:rsidP="00730A9F">
      <w:pPr>
        <w:spacing w:line="240" w:lineRule="auto"/>
        <w:ind w:left="-17" w:firstLine="697"/>
        <w:contextualSpacing/>
        <w:rPr>
          <w:color w:val="auto"/>
          <w:sz w:val="20"/>
          <w:szCs w:val="20"/>
        </w:rPr>
      </w:pPr>
    </w:p>
    <w:p w:rsidR="00775159" w:rsidRDefault="00775159" w:rsidP="00730A9F">
      <w:pPr>
        <w:spacing w:line="240" w:lineRule="auto"/>
        <w:ind w:left="-17" w:firstLine="697"/>
        <w:contextualSpacing/>
        <w:rPr>
          <w:color w:val="auto"/>
          <w:sz w:val="20"/>
          <w:szCs w:val="20"/>
        </w:rPr>
      </w:pPr>
    </w:p>
    <w:p w:rsidR="00775159" w:rsidRDefault="00775159" w:rsidP="00833C34">
      <w:pPr>
        <w:spacing w:line="240" w:lineRule="auto"/>
        <w:ind w:left="0" w:firstLine="0"/>
        <w:contextualSpacing/>
        <w:rPr>
          <w:color w:val="auto"/>
          <w:sz w:val="20"/>
          <w:szCs w:val="20"/>
        </w:rPr>
      </w:pPr>
    </w:p>
    <w:p w:rsidR="00037D07" w:rsidRPr="00730A9F" w:rsidRDefault="00037D07" w:rsidP="00833C34">
      <w:pPr>
        <w:spacing w:line="240" w:lineRule="auto"/>
        <w:ind w:left="0" w:firstLine="0"/>
        <w:contextualSpacing/>
        <w:rPr>
          <w:color w:val="auto"/>
          <w:sz w:val="20"/>
          <w:szCs w:val="20"/>
        </w:rPr>
      </w:pPr>
    </w:p>
    <w:p w:rsidR="00037D07" w:rsidRDefault="00037D07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037D07" w:rsidRDefault="00037D07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D21BF1" w:rsidRPr="00037D07" w:rsidRDefault="00D21BF1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  <w:r w:rsidRPr="00037D07">
        <w:rPr>
          <w:rFonts w:ascii="Times New Roman" w:hAnsi="Times New Roman" w:cs="Times New Roman"/>
          <w:sz w:val="20"/>
        </w:rPr>
        <w:lastRenderedPageBreak/>
        <w:t>Приложение</w:t>
      </w:r>
    </w:p>
    <w:p w:rsidR="00833C34" w:rsidRPr="00037D07" w:rsidRDefault="00833C34" w:rsidP="00833C34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037D07"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</w:t>
      </w:r>
      <w:r w:rsidR="00D21BF1" w:rsidRPr="00037D07">
        <w:rPr>
          <w:rFonts w:ascii="Times New Roman" w:hAnsi="Times New Roman" w:cs="Times New Roman"/>
          <w:sz w:val="20"/>
        </w:rPr>
        <w:t>Утвержден</w:t>
      </w:r>
      <w:r w:rsidRPr="00037D07">
        <w:rPr>
          <w:rFonts w:ascii="Times New Roman" w:hAnsi="Times New Roman" w:cs="Times New Roman"/>
          <w:sz w:val="20"/>
        </w:rPr>
        <w:t xml:space="preserve"> </w:t>
      </w:r>
      <w:r w:rsidR="00D21BF1" w:rsidRPr="00037D07">
        <w:rPr>
          <w:rFonts w:ascii="Times New Roman" w:hAnsi="Times New Roman" w:cs="Times New Roman"/>
          <w:sz w:val="20"/>
        </w:rPr>
        <w:t>Постановлением</w:t>
      </w:r>
    </w:p>
    <w:p w:rsidR="00833C34" w:rsidRPr="00037D07" w:rsidRDefault="00D21BF1" w:rsidP="00833C34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037D07">
        <w:rPr>
          <w:rFonts w:ascii="Times New Roman" w:hAnsi="Times New Roman" w:cs="Times New Roman"/>
          <w:sz w:val="20"/>
        </w:rPr>
        <w:t xml:space="preserve"> Администрации</w:t>
      </w:r>
      <w:r w:rsidR="00833C34" w:rsidRPr="00037D07">
        <w:rPr>
          <w:rFonts w:ascii="Times New Roman" w:hAnsi="Times New Roman" w:cs="Times New Roman"/>
          <w:sz w:val="20"/>
        </w:rPr>
        <w:t xml:space="preserve"> СП </w:t>
      </w:r>
    </w:p>
    <w:p w:rsidR="00775159" w:rsidRPr="00037D07" w:rsidRDefault="00833C34">
      <w:pPr>
        <w:pStyle w:val="ConsPlusNormal"/>
        <w:jc w:val="right"/>
        <w:rPr>
          <w:rFonts w:ascii="Times New Roman" w:hAnsi="Times New Roman" w:cs="Times New Roman"/>
          <w:sz w:val="20"/>
        </w:rPr>
      </w:pPr>
      <w:proofErr w:type="spellStart"/>
      <w:r w:rsidRPr="00037D07">
        <w:rPr>
          <w:rFonts w:ascii="Times New Roman" w:hAnsi="Times New Roman" w:cs="Times New Roman"/>
          <w:sz w:val="20"/>
        </w:rPr>
        <w:t>Байгазинский</w:t>
      </w:r>
      <w:proofErr w:type="spellEnd"/>
      <w:r w:rsidRPr="00037D07">
        <w:rPr>
          <w:rFonts w:ascii="Times New Roman" w:hAnsi="Times New Roman" w:cs="Times New Roman"/>
          <w:sz w:val="20"/>
        </w:rPr>
        <w:t xml:space="preserve"> </w:t>
      </w:r>
      <w:r w:rsidR="00775159" w:rsidRPr="00037D07">
        <w:rPr>
          <w:rFonts w:ascii="Times New Roman" w:hAnsi="Times New Roman" w:cs="Times New Roman"/>
          <w:sz w:val="20"/>
        </w:rPr>
        <w:t xml:space="preserve">сельсовет </w:t>
      </w:r>
    </w:p>
    <w:p w:rsidR="00833C34" w:rsidRPr="00037D07" w:rsidRDefault="00523EBC" w:rsidP="00775159">
      <w:pPr>
        <w:pStyle w:val="ConsPlusNormal"/>
        <w:jc w:val="right"/>
        <w:rPr>
          <w:rFonts w:ascii="Times New Roman" w:hAnsi="Times New Roman" w:cs="Times New Roman"/>
          <w:sz w:val="20"/>
        </w:rPr>
      </w:pPr>
      <w:proofErr w:type="gramStart"/>
      <w:r w:rsidRPr="00037D07">
        <w:rPr>
          <w:rFonts w:ascii="Times New Roman" w:hAnsi="Times New Roman" w:cs="Times New Roman"/>
          <w:sz w:val="20"/>
        </w:rPr>
        <w:t>муниципального</w:t>
      </w:r>
      <w:proofErr w:type="gramEnd"/>
      <w:r w:rsidRPr="00037D07">
        <w:rPr>
          <w:rFonts w:ascii="Times New Roman" w:hAnsi="Times New Roman" w:cs="Times New Roman"/>
          <w:sz w:val="20"/>
        </w:rPr>
        <w:t xml:space="preserve"> района</w:t>
      </w:r>
      <w:r w:rsidR="00775159" w:rsidRPr="00037D07">
        <w:rPr>
          <w:rFonts w:ascii="Times New Roman" w:hAnsi="Times New Roman" w:cs="Times New Roman"/>
          <w:sz w:val="20"/>
        </w:rPr>
        <w:t xml:space="preserve"> </w:t>
      </w:r>
    </w:p>
    <w:p w:rsidR="00775159" w:rsidRPr="00037D07" w:rsidRDefault="00775159" w:rsidP="00775159">
      <w:pPr>
        <w:pStyle w:val="ConsPlusNormal"/>
        <w:jc w:val="right"/>
        <w:rPr>
          <w:rFonts w:ascii="Times New Roman" w:hAnsi="Times New Roman" w:cs="Times New Roman"/>
          <w:sz w:val="20"/>
        </w:rPr>
      </w:pPr>
      <w:bookmarkStart w:id="0" w:name="_GoBack"/>
      <w:bookmarkEnd w:id="0"/>
      <w:proofErr w:type="spellStart"/>
      <w:r w:rsidRPr="00037D07">
        <w:rPr>
          <w:rFonts w:ascii="Times New Roman" w:hAnsi="Times New Roman" w:cs="Times New Roman"/>
          <w:sz w:val="20"/>
        </w:rPr>
        <w:t>Бурзянский</w:t>
      </w:r>
      <w:proofErr w:type="spellEnd"/>
      <w:r w:rsidRPr="00037D07">
        <w:rPr>
          <w:rFonts w:ascii="Times New Roman" w:hAnsi="Times New Roman" w:cs="Times New Roman"/>
          <w:sz w:val="20"/>
        </w:rPr>
        <w:t xml:space="preserve"> район</w:t>
      </w:r>
    </w:p>
    <w:p w:rsidR="00D21BF1" w:rsidRPr="00037D07" w:rsidRDefault="00D21BF1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037D07">
        <w:rPr>
          <w:rFonts w:ascii="Times New Roman" w:hAnsi="Times New Roman" w:cs="Times New Roman"/>
          <w:sz w:val="20"/>
        </w:rPr>
        <w:t>Республики Башкортостан</w:t>
      </w:r>
    </w:p>
    <w:p w:rsidR="00D21BF1" w:rsidRPr="00037D07" w:rsidRDefault="00D21BF1">
      <w:pPr>
        <w:pStyle w:val="ConsPlusNormal"/>
        <w:jc w:val="right"/>
        <w:rPr>
          <w:rFonts w:ascii="Times New Roman" w:hAnsi="Times New Roman" w:cs="Times New Roman"/>
          <w:sz w:val="20"/>
        </w:rPr>
      </w:pPr>
      <w:proofErr w:type="gramStart"/>
      <w:r w:rsidRPr="00037D07">
        <w:rPr>
          <w:rFonts w:ascii="Times New Roman" w:hAnsi="Times New Roman" w:cs="Times New Roman"/>
          <w:sz w:val="20"/>
        </w:rPr>
        <w:t>от</w:t>
      </w:r>
      <w:proofErr w:type="gramEnd"/>
      <w:r w:rsidRPr="00037D07">
        <w:rPr>
          <w:rFonts w:ascii="Times New Roman" w:hAnsi="Times New Roman" w:cs="Times New Roman"/>
          <w:sz w:val="20"/>
        </w:rPr>
        <w:t xml:space="preserve"> </w:t>
      </w:r>
      <w:r w:rsidR="00833C34" w:rsidRPr="00037D07">
        <w:rPr>
          <w:rFonts w:ascii="Times New Roman" w:hAnsi="Times New Roman" w:cs="Times New Roman"/>
          <w:sz w:val="20"/>
        </w:rPr>
        <w:t>17.05.</w:t>
      </w:r>
      <w:r w:rsidR="00523EBC" w:rsidRPr="00037D07">
        <w:rPr>
          <w:rFonts w:ascii="Times New Roman" w:hAnsi="Times New Roman" w:cs="Times New Roman"/>
          <w:sz w:val="20"/>
        </w:rPr>
        <w:t>2022</w:t>
      </w:r>
      <w:r w:rsidRPr="00037D07">
        <w:rPr>
          <w:rFonts w:ascii="Times New Roman" w:hAnsi="Times New Roman" w:cs="Times New Roman"/>
          <w:sz w:val="20"/>
        </w:rPr>
        <w:t xml:space="preserve"> г. N </w:t>
      </w:r>
      <w:r w:rsidR="00833C34" w:rsidRPr="00037D07">
        <w:rPr>
          <w:rFonts w:ascii="Times New Roman" w:hAnsi="Times New Roman" w:cs="Times New Roman"/>
          <w:sz w:val="20"/>
        </w:rPr>
        <w:t>9 -п</w:t>
      </w:r>
    </w:p>
    <w:p w:rsidR="00D21BF1" w:rsidRPr="00523EBC" w:rsidRDefault="00D21BF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bookmarkStart w:id="1" w:name="P37"/>
    <w:bookmarkEnd w:id="1"/>
    <w:p w:rsidR="00D21BF1" w:rsidRPr="00523EBC" w:rsidRDefault="00523EB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3EBC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523EBC">
        <w:rPr>
          <w:rFonts w:ascii="Times New Roman" w:hAnsi="Times New Roman" w:cs="Times New Roman"/>
          <w:b/>
          <w:sz w:val="24"/>
          <w:szCs w:val="24"/>
        </w:rPr>
        <w:instrText xml:space="preserve"> HYPERLINK \l "P37" </w:instrText>
      </w:r>
      <w:r w:rsidRPr="00523EBC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523EBC">
        <w:rPr>
          <w:rFonts w:ascii="Times New Roman" w:hAnsi="Times New Roman" w:cs="Times New Roman"/>
          <w:b/>
          <w:color w:val="0000FF"/>
          <w:sz w:val="24"/>
          <w:szCs w:val="24"/>
        </w:rPr>
        <w:t>Порядок</w:t>
      </w:r>
      <w:r w:rsidRPr="00523EBC">
        <w:rPr>
          <w:rFonts w:ascii="Times New Roman" w:hAnsi="Times New Roman" w:cs="Times New Roman"/>
          <w:b/>
          <w:color w:val="0000FF"/>
          <w:sz w:val="24"/>
          <w:szCs w:val="24"/>
        </w:rPr>
        <w:fldChar w:fldCharType="end"/>
      </w:r>
      <w:r w:rsidRPr="00523EBC">
        <w:rPr>
          <w:rFonts w:ascii="Times New Roman" w:hAnsi="Times New Roman" w:cs="Times New Roman"/>
          <w:b/>
          <w:sz w:val="24"/>
          <w:szCs w:val="24"/>
        </w:rPr>
        <w:t xml:space="preserve"> предоставления бюджетных инвестиций (за исключением бюджетных инвестиций в объекты капитального строительства и (или) на приобретение объектов недвижимого имущества) юридическим лицам, не являющимся муниципальными учреждениями и муниципальными унитарными предприятиями, за счет средств бюджета </w:t>
      </w:r>
      <w:r w:rsidR="00775159" w:rsidRPr="00775159">
        <w:rPr>
          <w:rFonts w:ascii="Times New Roman" w:hAnsi="Times New Roman" w:cs="Times New Roman"/>
          <w:b/>
          <w:sz w:val="24"/>
          <w:szCs w:val="24"/>
        </w:rPr>
        <w:t>с</w:t>
      </w:r>
      <w:r w:rsidR="00833C34">
        <w:rPr>
          <w:rFonts w:ascii="Times New Roman" w:hAnsi="Times New Roman" w:cs="Times New Roman"/>
          <w:b/>
          <w:sz w:val="24"/>
          <w:szCs w:val="24"/>
        </w:rPr>
        <w:t xml:space="preserve">ельского поселения </w:t>
      </w:r>
      <w:proofErr w:type="spellStart"/>
      <w:r w:rsidR="00833C34">
        <w:rPr>
          <w:rFonts w:ascii="Times New Roman" w:hAnsi="Times New Roman" w:cs="Times New Roman"/>
          <w:b/>
          <w:sz w:val="24"/>
          <w:szCs w:val="24"/>
        </w:rPr>
        <w:t>Байгазинский</w:t>
      </w:r>
      <w:proofErr w:type="spellEnd"/>
      <w:r w:rsidR="00833C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75159" w:rsidRPr="00775159">
        <w:rPr>
          <w:rFonts w:ascii="Times New Roman" w:hAnsi="Times New Roman" w:cs="Times New Roman"/>
          <w:b/>
          <w:sz w:val="24"/>
          <w:szCs w:val="24"/>
        </w:rPr>
        <w:t>сельсовет</w:t>
      </w:r>
      <w:r w:rsidR="00775159">
        <w:t xml:space="preserve"> </w:t>
      </w:r>
      <w:r w:rsidRPr="00523EBC">
        <w:rPr>
          <w:rFonts w:ascii="Times New Roman" w:hAnsi="Times New Roman" w:cs="Times New Roman"/>
          <w:b/>
          <w:sz w:val="24"/>
          <w:szCs w:val="24"/>
        </w:rPr>
        <w:t xml:space="preserve">муниципального района </w:t>
      </w:r>
      <w:proofErr w:type="spellStart"/>
      <w:r w:rsidRPr="00523EBC">
        <w:rPr>
          <w:rFonts w:ascii="Times New Roman" w:hAnsi="Times New Roman" w:cs="Times New Roman"/>
          <w:b/>
          <w:sz w:val="24"/>
          <w:szCs w:val="24"/>
        </w:rPr>
        <w:t>Бурзянский</w:t>
      </w:r>
      <w:proofErr w:type="spellEnd"/>
      <w:r w:rsidRPr="00523EBC">
        <w:rPr>
          <w:rFonts w:ascii="Times New Roman" w:hAnsi="Times New Roman" w:cs="Times New Roman"/>
          <w:b/>
          <w:sz w:val="24"/>
          <w:szCs w:val="24"/>
        </w:rPr>
        <w:t xml:space="preserve"> район Республики Башкортостан</w:t>
      </w:r>
    </w:p>
    <w:p w:rsidR="00523EBC" w:rsidRPr="00523EBC" w:rsidRDefault="00523EB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21BF1" w:rsidRPr="00523EBC" w:rsidRDefault="00D21BF1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23EBC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D21BF1" w:rsidRPr="00523EBC" w:rsidRDefault="00D21B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21BF1" w:rsidRPr="00523EBC" w:rsidRDefault="00523EBC" w:rsidP="00523EB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D21BF1" w:rsidRPr="00523EBC">
        <w:rPr>
          <w:rFonts w:ascii="Times New Roman" w:hAnsi="Times New Roman" w:cs="Times New Roman"/>
          <w:sz w:val="24"/>
          <w:szCs w:val="24"/>
        </w:rPr>
        <w:t xml:space="preserve">1.1. Настоящий Порядок устанавливает правила предоставления бюджетных инвестиций юридическим лицам, не являющимся муниципальными учреждениями и муниципальными унитарными предприятиями (далее - юридические лица), за счет средств </w:t>
      </w:r>
      <w:r w:rsidRPr="00523EBC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5A5B84" w:rsidRPr="005A5B84">
        <w:rPr>
          <w:rFonts w:ascii="Times New Roman" w:hAnsi="Times New Roman" w:cs="Times New Roman"/>
          <w:sz w:val="24"/>
          <w:szCs w:val="24"/>
        </w:rPr>
        <w:t>с</w:t>
      </w:r>
      <w:r w:rsidR="00833C34">
        <w:rPr>
          <w:rFonts w:ascii="Times New Roman" w:hAnsi="Times New Roman" w:cs="Times New Roman"/>
          <w:sz w:val="24"/>
          <w:szCs w:val="24"/>
        </w:rPr>
        <w:t xml:space="preserve">ельского поселения </w:t>
      </w:r>
      <w:proofErr w:type="spellStart"/>
      <w:r w:rsidR="00833C34">
        <w:rPr>
          <w:rFonts w:ascii="Times New Roman" w:hAnsi="Times New Roman" w:cs="Times New Roman"/>
          <w:sz w:val="24"/>
          <w:szCs w:val="24"/>
        </w:rPr>
        <w:t>Байгазинский</w:t>
      </w:r>
      <w:proofErr w:type="spellEnd"/>
      <w:r w:rsidR="00833C34">
        <w:rPr>
          <w:rFonts w:ascii="Times New Roman" w:hAnsi="Times New Roman" w:cs="Times New Roman"/>
          <w:sz w:val="24"/>
          <w:szCs w:val="24"/>
        </w:rPr>
        <w:t xml:space="preserve"> </w:t>
      </w:r>
      <w:r w:rsidR="005A5B84" w:rsidRPr="005A5B84">
        <w:rPr>
          <w:rFonts w:ascii="Times New Roman" w:hAnsi="Times New Roman" w:cs="Times New Roman"/>
          <w:sz w:val="24"/>
          <w:szCs w:val="24"/>
        </w:rPr>
        <w:t>сельсовет</w:t>
      </w:r>
      <w:r w:rsidR="005A5B84">
        <w:t xml:space="preserve"> </w:t>
      </w:r>
      <w:r w:rsidRPr="00523EBC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Pr="00523EBC">
        <w:rPr>
          <w:rFonts w:ascii="Times New Roman" w:hAnsi="Times New Roman" w:cs="Times New Roman"/>
          <w:sz w:val="24"/>
          <w:szCs w:val="24"/>
        </w:rPr>
        <w:t>Бурзянский</w:t>
      </w:r>
      <w:proofErr w:type="spellEnd"/>
      <w:r w:rsidRPr="00523EBC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  <w:r w:rsidR="005A5B84">
        <w:rPr>
          <w:rFonts w:ascii="Times New Roman" w:hAnsi="Times New Roman" w:cs="Times New Roman"/>
          <w:sz w:val="24"/>
          <w:szCs w:val="24"/>
        </w:rPr>
        <w:t xml:space="preserve"> (далее сельского поселения)</w:t>
      </w:r>
      <w:r w:rsidR="00D21BF1" w:rsidRPr="00523EBC">
        <w:rPr>
          <w:rFonts w:ascii="Times New Roman" w:hAnsi="Times New Roman" w:cs="Times New Roman"/>
          <w:sz w:val="24"/>
          <w:szCs w:val="24"/>
        </w:rPr>
        <w:t>.</w:t>
      </w:r>
    </w:p>
    <w:p w:rsidR="00D21BF1" w:rsidRPr="00523EBC" w:rsidRDefault="00D21B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3EBC">
        <w:rPr>
          <w:rFonts w:ascii="Times New Roman" w:hAnsi="Times New Roman" w:cs="Times New Roman"/>
          <w:sz w:val="24"/>
          <w:szCs w:val="24"/>
        </w:rPr>
        <w:t xml:space="preserve">1.2. Предоставление бюджетных инвестиций осуществляется при условии приобретения в собственность </w:t>
      </w:r>
      <w:r w:rsidR="005A5B84" w:rsidRPr="005A5B84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Pr="00523EBC">
        <w:rPr>
          <w:rFonts w:ascii="Times New Roman" w:hAnsi="Times New Roman" w:cs="Times New Roman"/>
          <w:sz w:val="24"/>
          <w:szCs w:val="24"/>
        </w:rPr>
        <w:t xml:space="preserve">акций (долей) юридического лица при его создании или участия </w:t>
      </w:r>
      <w:r w:rsidR="005A5B84" w:rsidRPr="005A5B84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Pr="00523EBC">
        <w:rPr>
          <w:rFonts w:ascii="Times New Roman" w:hAnsi="Times New Roman" w:cs="Times New Roman"/>
          <w:sz w:val="24"/>
          <w:szCs w:val="24"/>
        </w:rPr>
        <w:t>в дополнительной эмиссии акций, увеличении уставного капитала юридического лица за счет дополнительных вкладов его участников и вкладов третьих лиц.</w:t>
      </w:r>
    </w:p>
    <w:p w:rsidR="00D21BF1" w:rsidRPr="00523EBC" w:rsidRDefault="00D21B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3EBC">
        <w:rPr>
          <w:rFonts w:ascii="Times New Roman" w:hAnsi="Times New Roman" w:cs="Times New Roman"/>
          <w:sz w:val="24"/>
          <w:szCs w:val="24"/>
        </w:rPr>
        <w:t xml:space="preserve">1.3. Условия участия </w:t>
      </w:r>
      <w:r w:rsidR="005A5B84" w:rsidRPr="005A5B84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Pr="00523EBC">
        <w:rPr>
          <w:rFonts w:ascii="Times New Roman" w:hAnsi="Times New Roman" w:cs="Times New Roman"/>
          <w:sz w:val="24"/>
          <w:szCs w:val="24"/>
        </w:rPr>
        <w:t xml:space="preserve">в уставном капитале юридического лица в виде предоставления бюджетных инвестиций регулируются Гражданским </w:t>
      </w:r>
      <w:hyperlink r:id="rId6" w:history="1">
        <w:r w:rsidRPr="00523EBC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523EBC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 </w:t>
      </w:r>
      <w:hyperlink r:id="rId7" w:history="1">
        <w:r w:rsidRPr="00523EBC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523EBC">
        <w:rPr>
          <w:rFonts w:ascii="Times New Roman" w:hAnsi="Times New Roman" w:cs="Times New Roman"/>
          <w:sz w:val="24"/>
          <w:szCs w:val="24"/>
        </w:rPr>
        <w:t xml:space="preserve"> от 26 декабря 1995 года N 208-ФЗ "Об акционерных обществах", Федеральным </w:t>
      </w:r>
      <w:hyperlink r:id="rId8" w:history="1">
        <w:r w:rsidRPr="00523EBC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523EBC">
        <w:rPr>
          <w:rFonts w:ascii="Times New Roman" w:hAnsi="Times New Roman" w:cs="Times New Roman"/>
          <w:sz w:val="24"/>
          <w:szCs w:val="24"/>
        </w:rPr>
        <w:t xml:space="preserve"> от 8 февраля 1998 года N 14-ФЗ "Об обществах с ограниченной ответственностью".</w:t>
      </w:r>
    </w:p>
    <w:p w:rsidR="00D21BF1" w:rsidRPr="00523EBC" w:rsidRDefault="00D21B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3EBC">
        <w:rPr>
          <w:rFonts w:ascii="Times New Roman" w:hAnsi="Times New Roman" w:cs="Times New Roman"/>
          <w:sz w:val="24"/>
          <w:szCs w:val="24"/>
        </w:rPr>
        <w:t xml:space="preserve">1.4. Права учредителя (участника) в уставном капитале юридического лица от имени </w:t>
      </w:r>
      <w:r w:rsidR="005A5B84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523EBC">
        <w:rPr>
          <w:rFonts w:ascii="Times New Roman" w:hAnsi="Times New Roman" w:cs="Times New Roman"/>
          <w:sz w:val="24"/>
          <w:szCs w:val="24"/>
        </w:rPr>
        <w:t xml:space="preserve"> осуществляет Администраци</w:t>
      </w:r>
      <w:r w:rsidR="00523EBC">
        <w:rPr>
          <w:rFonts w:ascii="Times New Roman" w:hAnsi="Times New Roman" w:cs="Times New Roman"/>
          <w:sz w:val="24"/>
          <w:szCs w:val="24"/>
        </w:rPr>
        <w:t>я</w:t>
      </w:r>
      <w:r w:rsidRPr="00523EBC">
        <w:rPr>
          <w:rFonts w:ascii="Times New Roman" w:hAnsi="Times New Roman" w:cs="Times New Roman"/>
          <w:sz w:val="24"/>
          <w:szCs w:val="24"/>
        </w:rPr>
        <w:t xml:space="preserve"> </w:t>
      </w:r>
      <w:r w:rsidR="005A5B84" w:rsidRPr="005A5B84">
        <w:rPr>
          <w:rFonts w:ascii="Times New Roman" w:hAnsi="Times New Roman" w:cs="Times New Roman"/>
          <w:sz w:val="24"/>
          <w:szCs w:val="24"/>
        </w:rPr>
        <w:t>с</w:t>
      </w:r>
      <w:r w:rsidR="00833C34">
        <w:rPr>
          <w:rFonts w:ascii="Times New Roman" w:hAnsi="Times New Roman" w:cs="Times New Roman"/>
          <w:sz w:val="24"/>
          <w:szCs w:val="24"/>
        </w:rPr>
        <w:t xml:space="preserve">ельского поселения </w:t>
      </w:r>
      <w:proofErr w:type="spellStart"/>
      <w:r w:rsidR="00833C34">
        <w:rPr>
          <w:rFonts w:ascii="Times New Roman" w:hAnsi="Times New Roman" w:cs="Times New Roman"/>
          <w:sz w:val="24"/>
          <w:szCs w:val="24"/>
        </w:rPr>
        <w:t>Байгазинский</w:t>
      </w:r>
      <w:proofErr w:type="spellEnd"/>
      <w:r w:rsidR="00833C34">
        <w:rPr>
          <w:rFonts w:ascii="Times New Roman" w:hAnsi="Times New Roman" w:cs="Times New Roman"/>
          <w:sz w:val="24"/>
          <w:szCs w:val="24"/>
        </w:rPr>
        <w:t xml:space="preserve"> </w:t>
      </w:r>
      <w:r w:rsidR="005A5B84" w:rsidRPr="005A5B84">
        <w:rPr>
          <w:rFonts w:ascii="Times New Roman" w:hAnsi="Times New Roman" w:cs="Times New Roman"/>
          <w:sz w:val="24"/>
          <w:szCs w:val="24"/>
        </w:rPr>
        <w:t>сельсовет</w:t>
      </w:r>
      <w:r w:rsidR="005A5B84">
        <w:t xml:space="preserve"> </w:t>
      </w:r>
      <w:r w:rsidR="00523EBC" w:rsidRPr="00523EBC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="00523EBC" w:rsidRPr="00523EBC">
        <w:rPr>
          <w:rFonts w:ascii="Times New Roman" w:hAnsi="Times New Roman" w:cs="Times New Roman"/>
          <w:sz w:val="24"/>
          <w:szCs w:val="24"/>
        </w:rPr>
        <w:t>Бурзянский</w:t>
      </w:r>
      <w:proofErr w:type="spellEnd"/>
      <w:r w:rsidR="00523EBC" w:rsidRPr="00523EBC">
        <w:rPr>
          <w:rFonts w:ascii="Times New Roman" w:hAnsi="Times New Roman" w:cs="Times New Roman"/>
          <w:sz w:val="24"/>
          <w:szCs w:val="24"/>
        </w:rPr>
        <w:t xml:space="preserve"> район </w:t>
      </w:r>
      <w:r w:rsidRPr="00523EBC">
        <w:rPr>
          <w:rFonts w:ascii="Times New Roman" w:hAnsi="Times New Roman" w:cs="Times New Roman"/>
          <w:sz w:val="24"/>
          <w:szCs w:val="24"/>
        </w:rPr>
        <w:t>Респуб</w:t>
      </w:r>
      <w:r w:rsidR="00523EBC">
        <w:rPr>
          <w:rFonts w:ascii="Times New Roman" w:hAnsi="Times New Roman" w:cs="Times New Roman"/>
          <w:sz w:val="24"/>
          <w:szCs w:val="24"/>
        </w:rPr>
        <w:t>лики Башкортостан.</w:t>
      </w:r>
    </w:p>
    <w:p w:rsidR="00D21BF1" w:rsidRPr="00523EBC" w:rsidRDefault="00D21B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3EBC">
        <w:rPr>
          <w:rFonts w:ascii="Times New Roman" w:hAnsi="Times New Roman" w:cs="Times New Roman"/>
          <w:sz w:val="24"/>
          <w:szCs w:val="24"/>
        </w:rPr>
        <w:t xml:space="preserve">1.5. Финансовое обеспечение расходов бюджета </w:t>
      </w:r>
      <w:r w:rsidR="00857243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523EBC">
        <w:rPr>
          <w:rFonts w:ascii="Times New Roman" w:hAnsi="Times New Roman" w:cs="Times New Roman"/>
          <w:sz w:val="24"/>
          <w:szCs w:val="24"/>
        </w:rPr>
        <w:t xml:space="preserve"> по предоставлению бюджетных инвестиций осуществляется в пределах бюджетных ассигнований, лимитов бюджетных обязательств и предельных объемов финансирования, доведенных главному распорядителю бюджетных средств - </w:t>
      </w:r>
      <w:r w:rsidR="00523EBC" w:rsidRPr="00523EBC">
        <w:rPr>
          <w:rFonts w:ascii="Times New Roman" w:hAnsi="Times New Roman" w:cs="Times New Roman"/>
          <w:sz w:val="24"/>
          <w:szCs w:val="24"/>
        </w:rPr>
        <w:t>Администраци</w:t>
      </w:r>
      <w:r w:rsidR="00523EBC">
        <w:rPr>
          <w:rFonts w:ascii="Times New Roman" w:hAnsi="Times New Roman" w:cs="Times New Roman"/>
          <w:sz w:val="24"/>
          <w:szCs w:val="24"/>
        </w:rPr>
        <w:t>и</w:t>
      </w:r>
      <w:r w:rsidR="00523EBC" w:rsidRPr="00523EBC">
        <w:rPr>
          <w:rFonts w:ascii="Times New Roman" w:hAnsi="Times New Roman" w:cs="Times New Roman"/>
          <w:sz w:val="24"/>
          <w:szCs w:val="24"/>
        </w:rPr>
        <w:t xml:space="preserve"> </w:t>
      </w:r>
      <w:r w:rsidR="00857243" w:rsidRPr="005A5B84">
        <w:rPr>
          <w:rFonts w:ascii="Times New Roman" w:hAnsi="Times New Roman" w:cs="Times New Roman"/>
          <w:sz w:val="24"/>
          <w:szCs w:val="24"/>
        </w:rPr>
        <w:t>с</w:t>
      </w:r>
      <w:r w:rsidR="00833C34">
        <w:rPr>
          <w:rFonts w:ascii="Times New Roman" w:hAnsi="Times New Roman" w:cs="Times New Roman"/>
          <w:sz w:val="24"/>
          <w:szCs w:val="24"/>
        </w:rPr>
        <w:t xml:space="preserve">ельского поселения </w:t>
      </w:r>
      <w:proofErr w:type="spellStart"/>
      <w:r w:rsidR="00833C34">
        <w:rPr>
          <w:rFonts w:ascii="Times New Roman" w:hAnsi="Times New Roman" w:cs="Times New Roman"/>
          <w:sz w:val="24"/>
          <w:szCs w:val="24"/>
        </w:rPr>
        <w:t>Байгазинский</w:t>
      </w:r>
      <w:proofErr w:type="spellEnd"/>
      <w:r w:rsidR="00833C34">
        <w:rPr>
          <w:rFonts w:ascii="Times New Roman" w:hAnsi="Times New Roman" w:cs="Times New Roman"/>
          <w:sz w:val="24"/>
          <w:szCs w:val="24"/>
        </w:rPr>
        <w:t xml:space="preserve"> </w:t>
      </w:r>
      <w:r w:rsidR="00857243" w:rsidRPr="005A5B84">
        <w:rPr>
          <w:rFonts w:ascii="Times New Roman" w:hAnsi="Times New Roman" w:cs="Times New Roman"/>
          <w:sz w:val="24"/>
          <w:szCs w:val="24"/>
        </w:rPr>
        <w:t>сельсовет</w:t>
      </w:r>
      <w:r w:rsidR="00857243">
        <w:t xml:space="preserve"> </w:t>
      </w:r>
      <w:r w:rsidR="00523EBC" w:rsidRPr="00523EBC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="00523EBC" w:rsidRPr="00523EBC">
        <w:rPr>
          <w:rFonts w:ascii="Times New Roman" w:hAnsi="Times New Roman" w:cs="Times New Roman"/>
          <w:sz w:val="24"/>
          <w:szCs w:val="24"/>
        </w:rPr>
        <w:t>Бурзянский</w:t>
      </w:r>
      <w:proofErr w:type="spellEnd"/>
      <w:r w:rsidR="00523EBC" w:rsidRPr="00523EBC">
        <w:rPr>
          <w:rFonts w:ascii="Times New Roman" w:hAnsi="Times New Roman" w:cs="Times New Roman"/>
          <w:sz w:val="24"/>
          <w:szCs w:val="24"/>
        </w:rPr>
        <w:t xml:space="preserve"> район Респуб</w:t>
      </w:r>
      <w:r w:rsidR="00523EBC">
        <w:rPr>
          <w:rFonts w:ascii="Times New Roman" w:hAnsi="Times New Roman" w:cs="Times New Roman"/>
          <w:sz w:val="24"/>
          <w:szCs w:val="24"/>
        </w:rPr>
        <w:t>лики Башкортостан</w:t>
      </w:r>
      <w:r w:rsidRPr="00523EBC">
        <w:rPr>
          <w:rFonts w:ascii="Times New Roman" w:hAnsi="Times New Roman" w:cs="Times New Roman"/>
          <w:sz w:val="24"/>
          <w:szCs w:val="24"/>
        </w:rPr>
        <w:t xml:space="preserve"> по соответствующему подразделу, целевой статье и виду расходов бюджетной классификации на соответствующий финансовый год.</w:t>
      </w:r>
    </w:p>
    <w:p w:rsidR="00D21BF1" w:rsidRPr="00523EBC" w:rsidRDefault="00D21B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21BF1" w:rsidRPr="00523EBC" w:rsidRDefault="00D21BF1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23EBC">
        <w:rPr>
          <w:rFonts w:ascii="Times New Roman" w:hAnsi="Times New Roman" w:cs="Times New Roman"/>
          <w:sz w:val="24"/>
          <w:szCs w:val="24"/>
        </w:rPr>
        <w:t>2. ПРЕДОСТАВЛЕНИЕ БЮДЖЕТНЫХ ИНВЕСТИЦИЙ (ЗА ИСКЛЮЧЕНИЕМ</w:t>
      </w:r>
    </w:p>
    <w:p w:rsidR="00D21BF1" w:rsidRPr="00523EBC" w:rsidRDefault="00D21BF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23EBC">
        <w:rPr>
          <w:rFonts w:ascii="Times New Roman" w:hAnsi="Times New Roman" w:cs="Times New Roman"/>
          <w:sz w:val="24"/>
          <w:szCs w:val="24"/>
        </w:rPr>
        <w:t>БЮДЖЕТНЫХ ИНВЕСТИЦИЙ В ОБЪЕКТЫ КАПИТАЛЬНОГО СТРОИТЕЛЬСТВА</w:t>
      </w:r>
      <w:r w:rsidR="008D6D06">
        <w:rPr>
          <w:rFonts w:ascii="Times New Roman" w:hAnsi="Times New Roman" w:cs="Times New Roman"/>
          <w:sz w:val="24"/>
          <w:szCs w:val="24"/>
        </w:rPr>
        <w:t xml:space="preserve"> </w:t>
      </w:r>
      <w:r w:rsidRPr="00523EBC">
        <w:rPr>
          <w:rFonts w:ascii="Times New Roman" w:hAnsi="Times New Roman" w:cs="Times New Roman"/>
          <w:sz w:val="24"/>
          <w:szCs w:val="24"/>
        </w:rPr>
        <w:t>И (ИЛИ) НА ПРИОБРЕТЕНИЕ ОБЪЕКТОВ НЕДВИЖИМОГО ИМУЩЕСТВА)</w:t>
      </w:r>
    </w:p>
    <w:p w:rsidR="00D21BF1" w:rsidRPr="00523EBC" w:rsidRDefault="00D21B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21BF1" w:rsidRPr="00523EBC" w:rsidRDefault="00D21B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3EBC">
        <w:rPr>
          <w:rFonts w:ascii="Times New Roman" w:hAnsi="Times New Roman" w:cs="Times New Roman"/>
          <w:sz w:val="24"/>
          <w:szCs w:val="24"/>
        </w:rPr>
        <w:t xml:space="preserve">2.1. Предоставление бюджетных инвестиций (за исключением бюджетных инвестиций в объекты капитального строительства и (или) на приобретение объектов недвижимого имущества) в размере и на цели, предусмотренные решением о бюджете </w:t>
      </w:r>
      <w:r w:rsidR="00857243" w:rsidRPr="005A5B84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523EBC">
        <w:rPr>
          <w:rFonts w:ascii="Times New Roman" w:hAnsi="Times New Roman" w:cs="Times New Roman"/>
          <w:sz w:val="24"/>
          <w:szCs w:val="24"/>
        </w:rPr>
        <w:t>, осуществляется при наличии обоснования экономической эффективности на основании постановления Администрации</w:t>
      </w:r>
      <w:r w:rsidR="00857243" w:rsidRPr="00857243">
        <w:rPr>
          <w:rFonts w:ascii="Times New Roman" w:hAnsi="Times New Roman" w:cs="Times New Roman"/>
          <w:sz w:val="24"/>
          <w:szCs w:val="24"/>
        </w:rPr>
        <w:t xml:space="preserve"> </w:t>
      </w:r>
      <w:r w:rsidR="00857243" w:rsidRPr="005A5B84">
        <w:rPr>
          <w:rFonts w:ascii="Times New Roman" w:hAnsi="Times New Roman" w:cs="Times New Roman"/>
          <w:sz w:val="24"/>
          <w:szCs w:val="24"/>
        </w:rPr>
        <w:t>с</w:t>
      </w:r>
      <w:r w:rsidR="00037D07">
        <w:rPr>
          <w:rFonts w:ascii="Times New Roman" w:hAnsi="Times New Roman" w:cs="Times New Roman"/>
          <w:sz w:val="24"/>
          <w:szCs w:val="24"/>
        </w:rPr>
        <w:t xml:space="preserve">ельского поселения </w:t>
      </w:r>
      <w:proofErr w:type="spellStart"/>
      <w:r w:rsidR="00037D07">
        <w:rPr>
          <w:rFonts w:ascii="Times New Roman" w:hAnsi="Times New Roman" w:cs="Times New Roman"/>
          <w:sz w:val="24"/>
          <w:szCs w:val="24"/>
        </w:rPr>
        <w:t>Байгазинский</w:t>
      </w:r>
      <w:proofErr w:type="spellEnd"/>
      <w:r w:rsidR="00037D07">
        <w:rPr>
          <w:rFonts w:ascii="Times New Roman" w:hAnsi="Times New Roman" w:cs="Times New Roman"/>
          <w:sz w:val="24"/>
          <w:szCs w:val="24"/>
        </w:rPr>
        <w:t xml:space="preserve"> </w:t>
      </w:r>
      <w:r w:rsidR="00857243" w:rsidRPr="005A5B84">
        <w:rPr>
          <w:rFonts w:ascii="Times New Roman" w:hAnsi="Times New Roman" w:cs="Times New Roman"/>
          <w:sz w:val="24"/>
          <w:szCs w:val="24"/>
        </w:rPr>
        <w:t>сельсовет</w:t>
      </w:r>
      <w:r w:rsidRPr="00523EBC">
        <w:rPr>
          <w:rFonts w:ascii="Times New Roman" w:hAnsi="Times New Roman" w:cs="Times New Roman"/>
          <w:sz w:val="24"/>
          <w:szCs w:val="24"/>
        </w:rPr>
        <w:t xml:space="preserve"> </w:t>
      </w:r>
      <w:r w:rsidR="00523EBC" w:rsidRPr="00523EBC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="00523EBC" w:rsidRPr="00523EBC">
        <w:rPr>
          <w:rFonts w:ascii="Times New Roman" w:hAnsi="Times New Roman" w:cs="Times New Roman"/>
          <w:sz w:val="24"/>
          <w:szCs w:val="24"/>
        </w:rPr>
        <w:t>Бурзянский</w:t>
      </w:r>
      <w:proofErr w:type="spellEnd"/>
      <w:r w:rsidR="00523EBC" w:rsidRPr="00523EBC">
        <w:rPr>
          <w:rFonts w:ascii="Times New Roman" w:hAnsi="Times New Roman" w:cs="Times New Roman"/>
          <w:sz w:val="24"/>
          <w:szCs w:val="24"/>
        </w:rPr>
        <w:t xml:space="preserve"> район </w:t>
      </w:r>
      <w:r w:rsidR="00523EBC">
        <w:rPr>
          <w:rFonts w:ascii="Times New Roman" w:hAnsi="Times New Roman" w:cs="Times New Roman"/>
          <w:sz w:val="24"/>
          <w:szCs w:val="24"/>
        </w:rPr>
        <w:t>Республики Башкортостан</w:t>
      </w:r>
      <w:r w:rsidRPr="00523EBC">
        <w:rPr>
          <w:rFonts w:ascii="Times New Roman" w:hAnsi="Times New Roman" w:cs="Times New Roman"/>
          <w:sz w:val="24"/>
          <w:szCs w:val="24"/>
        </w:rPr>
        <w:t>.</w:t>
      </w:r>
    </w:p>
    <w:p w:rsidR="00D21BF1" w:rsidRPr="00523EBC" w:rsidRDefault="00D21B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3EBC">
        <w:rPr>
          <w:rFonts w:ascii="Times New Roman" w:hAnsi="Times New Roman" w:cs="Times New Roman"/>
          <w:sz w:val="24"/>
          <w:szCs w:val="24"/>
        </w:rPr>
        <w:lastRenderedPageBreak/>
        <w:t xml:space="preserve">2.2. Перечисление бюджетных инвестиций (за исключением бюджетных инвестиций в объекты капитального строительства и (или) на приобретение объектов недвижимого имущества) осуществляется на основании договора между </w:t>
      </w:r>
      <w:r w:rsidR="00523EBC" w:rsidRPr="00523EBC">
        <w:rPr>
          <w:rFonts w:ascii="Times New Roman" w:hAnsi="Times New Roman" w:cs="Times New Roman"/>
          <w:sz w:val="24"/>
          <w:szCs w:val="24"/>
        </w:rPr>
        <w:t>Администраци</w:t>
      </w:r>
      <w:r w:rsidR="00523EBC">
        <w:rPr>
          <w:rFonts w:ascii="Times New Roman" w:hAnsi="Times New Roman" w:cs="Times New Roman"/>
          <w:sz w:val="24"/>
          <w:szCs w:val="24"/>
        </w:rPr>
        <w:t>ей</w:t>
      </w:r>
      <w:r w:rsidR="00523EBC" w:rsidRPr="00523EBC">
        <w:rPr>
          <w:rFonts w:ascii="Times New Roman" w:hAnsi="Times New Roman" w:cs="Times New Roman"/>
          <w:sz w:val="24"/>
          <w:szCs w:val="24"/>
        </w:rPr>
        <w:t xml:space="preserve"> </w:t>
      </w:r>
      <w:r w:rsidR="00857243" w:rsidRPr="005A5B84">
        <w:rPr>
          <w:rFonts w:ascii="Times New Roman" w:hAnsi="Times New Roman" w:cs="Times New Roman"/>
          <w:sz w:val="24"/>
          <w:szCs w:val="24"/>
        </w:rPr>
        <w:t>с</w:t>
      </w:r>
      <w:r w:rsidR="00037D07">
        <w:rPr>
          <w:rFonts w:ascii="Times New Roman" w:hAnsi="Times New Roman" w:cs="Times New Roman"/>
          <w:sz w:val="24"/>
          <w:szCs w:val="24"/>
        </w:rPr>
        <w:t xml:space="preserve">ельского поселения </w:t>
      </w:r>
      <w:proofErr w:type="spellStart"/>
      <w:r w:rsidR="00037D07">
        <w:rPr>
          <w:rFonts w:ascii="Times New Roman" w:hAnsi="Times New Roman" w:cs="Times New Roman"/>
          <w:sz w:val="24"/>
          <w:szCs w:val="24"/>
        </w:rPr>
        <w:t>Байгазинский</w:t>
      </w:r>
      <w:proofErr w:type="spellEnd"/>
      <w:r w:rsidR="00037D07">
        <w:rPr>
          <w:rFonts w:ascii="Times New Roman" w:hAnsi="Times New Roman" w:cs="Times New Roman"/>
          <w:sz w:val="24"/>
          <w:szCs w:val="24"/>
        </w:rPr>
        <w:t xml:space="preserve"> </w:t>
      </w:r>
      <w:r w:rsidR="00857243" w:rsidRPr="005A5B84">
        <w:rPr>
          <w:rFonts w:ascii="Times New Roman" w:hAnsi="Times New Roman" w:cs="Times New Roman"/>
          <w:sz w:val="24"/>
          <w:szCs w:val="24"/>
        </w:rPr>
        <w:t>сельсовет</w:t>
      </w:r>
      <w:r w:rsidR="00857243">
        <w:t xml:space="preserve"> </w:t>
      </w:r>
      <w:r w:rsidR="00523EBC" w:rsidRPr="00523EBC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="00523EBC" w:rsidRPr="00523EBC">
        <w:rPr>
          <w:rFonts w:ascii="Times New Roman" w:hAnsi="Times New Roman" w:cs="Times New Roman"/>
          <w:sz w:val="24"/>
          <w:szCs w:val="24"/>
        </w:rPr>
        <w:t>Бурзянский</w:t>
      </w:r>
      <w:proofErr w:type="spellEnd"/>
      <w:r w:rsidR="00523EBC" w:rsidRPr="00523EBC">
        <w:rPr>
          <w:rFonts w:ascii="Times New Roman" w:hAnsi="Times New Roman" w:cs="Times New Roman"/>
          <w:sz w:val="24"/>
          <w:szCs w:val="24"/>
        </w:rPr>
        <w:t xml:space="preserve"> район</w:t>
      </w:r>
      <w:r w:rsidRPr="00523EBC">
        <w:rPr>
          <w:rFonts w:ascii="Times New Roman" w:hAnsi="Times New Roman" w:cs="Times New Roman"/>
          <w:sz w:val="24"/>
          <w:szCs w:val="24"/>
        </w:rPr>
        <w:t xml:space="preserve"> и юридическим лицом об участии </w:t>
      </w:r>
      <w:r w:rsidR="00857243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Pr="00523EBC">
        <w:rPr>
          <w:rFonts w:ascii="Times New Roman" w:hAnsi="Times New Roman" w:cs="Times New Roman"/>
          <w:sz w:val="24"/>
          <w:szCs w:val="24"/>
        </w:rPr>
        <w:t xml:space="preserve">в уставном капитале юридического лица в порядке и сроки, установленные решениями органов управления юридического лица, предусматривающими участие </w:t>
      </w:r>
      <w:r w:rsidR="00857243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523EBC" w:rsidRPr="00523EBC">
        <w:rPr>
          <w:rFonts w:ascii="Times New Roman" w:hAnsi="Times New Roman" w:cs="Times New Roman"/>
          <w:sz w:val="24"/>
          <w:szCs w:val="24"/>
        </w:rPr>
        <w:t xml:space="preserve"> </w:t>
      </w:r>
      <w:r w:rsidRPr="00523EBC">
        <w:rPr>
          <w:rFonts w:ascii="Times New Roman" w:hAnsi="Times New Roman" w:cs="Times New Roman"/>
          <w:sz w:val="24"/>
          <w:szCs w:val="24"/>
        </w:rPr>
        <w:t>в уставном капитале юридического лица.</w:t>
      </w:r>
    </w:p>
    <w:p w:rsidR="00D21BF1" w:rsidRPr="00523EBC" w:rsidRDefault="00D21B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21BF1" w:rsidRPr="00523EBC" w:rsidRDefault="00D21BF1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23EBC">
        <w:rPr>
          <w:rFonts w:ascii="Times New Roman" w:hAnsi="Times New Roman" w:cs="Times New Roman"/>
          <w:sz w:val="24"/>
          <w:szCs w:val="24"/>
        </w:rPr>
        <w:t>3. ТРЕБОВАНИЯ К ДОГОВОРАМ, ЗАКЛЮЧАЕМЫМ В СВЯЗИ</w:t>
      </w:r>
    </w:p>
    <w:p w:rsidR="00D21BF1" w:rsidRPr="00523EBC" w:rsidRDefault="00D21BF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23EBC">
        <w:rPr>
          <w:rFonts w:ascii="Times New Roman" w:hAnsi="Times New Roman" w:cs="Times New Roman"/>
          <w:sz w:val="24"/>
          <w:szCs w:val="24"/>
        </w:rPr>
        <w:t>С ПРЕДОСТАВЛЕНИЕМ БЮДЖЕТНЫХ ИНВЕСТИЦИЙ</w:t>
      </w:r>
    </w:p>
    <w:p w:rsidR="00D21BF1" w:rsidRPr="00523EBC" w:rsidRDefault="00D21B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21BF1" w:rsidRPr="00523EBC" w:rsidRDefault="00D21B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3EBC">
        <w:rPr>
          <w:rFonts w:ascii="Times New Roman" w:hAnsi="Times New Roman" w:cs="Times New Roman"/>
          <w:sz w:val="24"/>
          <w:szCs w:val="24"/>
        </w:rPr>
        <w:t xml:space="preserve">3.1. </w:t>
      </w:r>
      <w:r w:rsidR="008D6D06" w:rsidRPr="00523EBC">
        <w:rPr>
          <w:rFonts w:ascii="Times New Roman" w:hAnsi="Times New Roman" w:cs="Times New Roman"/>
          <w:sz w:val="24"/>
          <w:szCs w:val="24"/>
        </w:rPr>
        <w:t>Администраци</w:t>
      </w:r>
      <w:r w:rsidR="008D6D06">
        <w:rPr>
          <w:rFonts w:ascii="Times New Roman" w:hAnsi="Times New Roman" w:cs="Times New Roman"/>
          <w:sz w:val="24"/>
          <w:szCs w:val="24"/>
        </w:rPr>
        <w:t>ей</w:t>
      </w:r>
      <w:r w:rsidR="008D6D06" w:rsidRPr="00523EBC">
        <w:rPr>
          <w:rFonts w:ascii="Times New Roman" w:hAnsi="Times New Roman" w:cs="Times New Roman"/>
          <w:sz w:val="24"/>
          <w:szCs w:val="24"/>
        </w:rPr>
        <w:t xml:space="preserve"> </w:t>
      </w:r>
      <w:r w:rsidR="00037D07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037D07">
        <w:rPr>
          <w:rFonts w:ascii="Times New Roman" w:hAnsi="Times New Roman" w:cs="Times New Roman"/>
          <w:sz w:val="24"/>
          <w:szCs w:val="24"/>
        </w:rPr>
        <w:t>Байгазинский</w:t>
      </w:r>
      <w:proofErr w:type="spellEnd"/>
      <w:r w:rsidR="00037D07">
        <w:rPr>
          <w:rFonts w:ascii="Times New Roman" w:hAnsi="Times New Roman" w:cs="Times New Roman"/>
          <w:sz w:val="24"/>
          <w:szCs w:val="24"/>
        </w:rPr>
        <w:t xml:space="preserve"> </w:t>
      </w:r>
      <w:r w:rsidR="005F3F72" w:rsidRPr="005A5B84">
        <w:rPr>
          <w:rFonts w:ascii="Times New Roman" w:hAnsi="Times New Roman" w:cs="Times New Roman"/>
          <w:sz w:val="24"/>
          <w:szCs w:val="24"/>
        </w:rPr>
        <w:t>сельсовет</w:t>
      </w:r>
      <w:r w:rsidR="005F3F72">
        <w:t xml:space="preserve"> </w:t>
      </w:r>
      <w:r w:rsidR="008D6D06" w:rsidRPr="00523EBC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="008D6D06" w:rsidRPr="00523EBC">
        <w:rPr>
          <w:rFonts w:ascii="Times New Roman" w:hAnsi="Times New Roman" w:cs="Times New Roman"/>
          <w:sz w:val="24"/>
          <w:szCs w:val="24"/>
        </w:rPr>
        <w:t>Бурзянский</w:t>
      </w:r>
      <w:proofErr w:type="spellEnd"/>
      <w:r w:rsidR="008D6D06" w:rsidRPr="00523EBC">
        <w:rPr>
          <w:rFonts w:ascii="Times New Roman" w:hAnsi="Times New Roman" w:cs="Times New Roman"/>
          <w:sz w:val="24"/>
          <w:szCs w:val="24"/>
        </w:rPr>
        <w:t xml:space="preserve"> район</w:t>
      </w:r>
      <w:r w:rsidRPr="00523EBC">
        <w:rPr>
          <w:rFonts w:ascii="Times New Roman" w:hAnsi="Times New Roman" w:cs="Times New Roman"/>
          <w:sz w:val="24"/>
          <w:szCs w:val="24"/>
        </w:rPr>
        <w:t xml:space="preserve"> подготавливается договор между </w:t>
      </w:r>
      <w:r w:rsidR="005F3F72">
        <w:rPr>
          <w:rFonts w:ascii="Times New Roman" w:hAnsi="Times New Roman" w:cs="Times New Roman"/>
          <w:sz w:val="24"/>
          <w:szCs w:val="24"/>
        </w:rPr>
        <w:t>сельским поселением</w:t>
      </w:r>
      <w:r w:rsidRPr="00523EBC">
        <w:rPr>
          <w:rFonts w:ascii="Times New Roman" w:hAnsi="Times New Roman" w:cs="Times New Roman"/>
          <w:sz w:val="24"/>
          <w:szCs w:val="24"/>
        </w:rPr>
        <w:t xml:space="preserve"> и юридическим лицом об участии </w:t>
      </w:r>
      <w:r w:rsidR="005F3F72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523EBC">
        <w:rPr>
          <w:rFonts w:ascii="Times New Roman" w:hAnsi="Times New Roman" w:cs="Times New Roman"/>
          <w:sz w:val="24"/>
          <w:szCs w:val="24"/>
        </w:rPr>
        <w:t xml:space="preserve"> в уставном капитале юридического лица (далее - договор об участии).</w:t>
      </w:r>
    </w:p>
    <w:p w:rsidR="00D21BF1" w:rsidRPr="00523EBC" w:rsidRDefault="00D21B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3EBC">
        <w:rPr>
          <w:rFonts w:ascii="Times New Roman" w:hAnsi="Times New Roman" w:cs="Times New Roman"/>
          <w:sz w:val="24"/>
          <w:szCs w:val="24"/>
        </w:rPr>
        <w:t xml:space="preserve">3.2. Договор об участии оформляется в течение трех месяцев со дня вступления в силу решения о бюджете </w:t>
      </w:r>
      <w:r w:rsidR="005F3F72" w:rsidRPr="005A5B84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523EBC">
        <w:rPr>
          <w:rFonts w:ascii="Times New Roman" w:hAnsi="Times New Roman" w:cs="Times New Roman"/>
          <w:sz w:val="24"/>
          <w:szCs w:val="24"/>
        </w:rPr>
        <w:t>, предусматривающего предоставление бюджетных инвестиций юридическим лицам.</w:t>
      </w:r>
    </w:p>
    <w:p w:rsidR="00D21BF1" w:rsidRPr="00523EBC" w:rsidRDefault="00D21B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3EBC">
        <w:rPr>
          <w:rFonts w:ascii="Times New Roman" w:hAnsi="Times New Roman" w:cs="Times New Roman"/>
          <w:sz w:val="24"/>
          <w:szCs w:val="24"/>
        </w:rPr>
        <w:t>3.3. В договоре об участии предусматриваются следующие положения:</w:t>
      </w:r>
    </w:p>
    <w:p w:rsidR="00D21BF1" w:rsidRPr="00523EBC" w:rsidRDefault="00D21B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3EBC">
        <w:rPr>
          <w:rFonts w:ascii="Times New Roman" w:hAnsi="Times New Roman" w:cs="Times New Roman"/>
          <w:sz w:val="24"/>
          <w:szCs w:val="24"/>
        </w:rPr>
        <w:t xml:space="preserve">а) целевое назначение бюджетных инвестиций, объем бюджетных инвестиций в соответствии с решением о бюджете </w:t>
      </w:r>
      <w:r w:rsidR="005F3F72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523EBC">
        <w:rPr>
          <w:rFonts w:ascii="Times New Roman" w:hAnsi="Times New Roman" w:cs="Times New Roman"/>
          <w:sz w:val="24"/>
          <w:szCs w:val="24"/>
        </w:rPr>
        <w:t>;</w:t>
      </w:r>
    </w:p>
    <w:p w:rsidR="00D21BF1" w:rsidRPr="00523EBC" w:rsidRDefault="00D21B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3EBC">
        <w:rPr>
          <w:rFonts w:ascii="Times New Roman" w:hAnsi="Times New Roman" w:cs="Times New Roman"/>
          <w:sz w:val="24"/>
          <w:szCs w:val="24"/>
        </w:rPr>
        <w:t>б) условия предоставления бюджетных инвестиций юридическому лицу;</w:t>
      </w:r>
    </w:p>
    <w:p w:rsidR="00D21BF1" w:rsidRPr="00523EBC" w:rsidRDefault="00D21B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23EB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23EBC">
        <w:rPr>
          <w:rFonts w:ascii="Times New Roman" w:hAnsi="Times New Roman" w:cs="Times New Roman"/>
          <w:sz w:val="24"/>
          <w:szCs w:val="24"/>
        </w:rPr>
        <w:t xml:space="preserve">) право </w:t>
      </w:r>
      <w:r w:rsidR="008D6D06" w:rsidRPr="00523EBC">
        <w:rPr>
          <w:rFonts w:ascii="Times New Roman" w:hAnsi="Times New Roman" w:cs="Times New Roman"/>
          <w:sz w:val="24"/>
          <w:szCs w:val="24"/>
        </w:rPr>
        <w:t>Администраци</w:t>
      </w:r>
      <w:r w:rsidR="008D6D06">
        <w:rPr>
          <w:rFonts w:ascii="Times New Roman" w:hAnsi="Times New Roman" w:cs="Times New Roman"/>
          <w:sz w:val="24"/>
          <w:szCs w:val="24"/>
        </w:rPr>
        <w:t>и</w:t>
      </w:r>
      <w:r w:rsidR="008D6D06" w:rsidRPr="00523EBC">
        <w:rPr>
          <w:rFonts w:ascii="Times New Roman" w:hAnsi="Times New Roman" w:cs="Times New Roman"/>
          <w:sz w:val="24"/>
          <w:szCs w:val="24"/>
        </w:rPr>
        <w:t xml:space="preserve"> </w:t>
      </w:r>
      <w:r w:rsidR="005F3F72" w:rsidRPr="005A5B84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037D07">
        <w:rPr>
          <w:rFonts w:ascii="Times New Roman" w:hAnsi="Times New Roman" w:cs="Times New Roman"/>
          <w:sz w:val="24"/>
          <w:szCs w:val="24"/>
        </w:rPr>
        <w:t>Байгазинский</w:t>
      </w:r>
      <w:proofErr w:type="spellEnd"/>
      <w:r w:rsidR="00037D07">
        <w:rPr>
          <w:rFonts w:ascii="Times New Roman" w:hAnsi="Times New Roman" w:cs="Times New Roman"/>
          <w:sz w:val="24"/>
          <w:szCs w:val="24"/>
        </w:rPr>
        <w:t xml:space="preserve"> </w:t>
      </w:r>
      <w:r w:rsidR="005F3F72" w:rsidRPr="005A5B84">
        <w:rPr>
          <w:rFonts w:ascii="Times New Roman" w:hAnsi="Times New Roman" w:cs="Times New Roman"/>
          <w:sz w:val="24"/>
          <w:szCs w:val="24"/>
        </w:rPr>
        <w:t>сельсовет</w:t>
      </w:r>
      <w:r w:rsidR="005F3F72">
        <w:t xml:space="preserve"> </w:t>
      </w:r>
      <w:r w:rsidR="008D6D06" w:rsidRPr="00523EBC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="008D6D06" w:rsidRPr="00523EBC">
        <w:rPr>
          <w:rFonts w:ascii="Times New Roman" w:hAnsi="Times New Roman" w:cs="Times New Roman"/>
          <w:sz w:val="24"/>
          <w:szCs w:val="24"/>
        </w:rPr>
        <w:t>Бурзянский</w:t>
      </w:r>
      <w:proofErr w:type="spellEnd"/>
      <w:r w:rsidR="008D6D06" w:rsidRPr="00523EBC">
        <w:rPr>
          <w:rFonts w:ascii="Times New Roman" w:hAnsi="Times New Roman" w:cs="Times New Roman"/>
          <w:sz w:val="24"/>
          <w:szCs w:val="24"/>
        </w:rPr>
        <w:t xml:space="preserve"> район Респуб</w:t>
      </w:r>
      <w:r w:rsidR="008D6D06">
        <w:rPr>
          <w:rFonts w:ascii="Times New Roman" w:hAnsi="Times New Roman" w:cs="Times New Roman"/>
          <w:sz w:val="24"/>
          <w:szCs w:val="24"/>
        </w:rPr>
        <w:t>лики Башкортостан</w:t>
      </w:r>
      <w:r w:rsidRPr="00523EBC">
        <w:rPr>
          <w:rFonts w:ascii="Times New Roman" w:hAnsi="Times New Roman" w:cs="Times New Roman"/>
          <w:sz w:val="24"/>
          <w:szCs w:val="24"/>
        </w:rPr>
        <w:t xml:space="preserve">, органов муниципального финансового контроля </w:t>
      </w:r>
      <w:r w:rsidR="005F3F72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523EBC">
        <w:rPr>
          <w:rFonts w:ascii="Times New Roman" w:hAnsi="Times New Roman" w:cs="Times New Roman"/>
          <w:sz w:val="24"/>
          <w:szCs w:val="24"/>
        </w:rPr>
        <w:t xml:space="preserve"> на проведение проверок соблюдения юридическим лицом условий предоставления и целевого расходования бюджетных инвестиций;</w:t>
      </w:r>
    </w:p>
    <w:p w:rsidR="00D21BF1" w:rsidRPr="00523EBC" w:rsidRDefault="00D21B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23EBC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523EBC">
        <w:rPr>
          <w:rFonts w:ascii="Times New Roman" w:hAnsi="Times New Roman" w:cs="Times New Roman"/>
          <w:sz w:val="24"/>
          <w:szCs w:val="24"/>
        </w:rPr>
        <w:t xml:space="preserve">) обязанность юридического лица представить в </w:t>
      </w:r>
      <w:r w:rsidR="008D6D06" w:rsidRPr="00523EBC">
        <w:rPr>
          <w:rFonts w:ascii="Times New Roman" w:hAnsi="Times New Roman" w:cs="Times New Roman"/>
          <w:sz w:val="24"/>
          <w:szCs w:val="24"/>
        </w:rPr>
        <w:t>Администраци</w:t>
      </w:r>
      <w:r w:rsidR="008D6D06">
        <w:rPr>
          <w:rFonts w:ascii="Times New Roman" w:hAnsi="Times New Roman" w:cs="Times New Roman"/>
          <w:sz w:val="24"/>
          <w:szCs w:val="24"/>
        </w:rPr>
        <w:t>ю</w:t>
      </w:r>
      <w:r w:rsidR="008D6D06" w:rsidRPr="00523EBC">
        <w:rPr>
          <w:rFonts w:ascii="Times New Roman" w:hAnsi="Times New Roman" w:cs="Times New Roman"/>
          <w:sz w:val="24"/>
          <w:szCs w:val="24"/>
        </w:rPr>
        <w:t xml:space="preserve"> </w:t>
      </w:r>
      <w:r w:rsidR="005F3F72" w:rsidRPr="005A5B84">
        <w:rPr>
          <w:rFonts w:ascii="Times New Roman" w:hAnsi="Times New Roman" w:cs="Times New Roman"/>
          <w:sz w:val="24"/>
          <w:szCs w:val="24"/>
        </w:rPr>
        <w:t>с</w:t>
      </w:r>
      <w:r w:rsidR="00037D07">
        <w:rPr>
          <w:rFonts w:ascii="Times New Roman" w:hAnsi="Times New Roman" w:cs="Times New Roman"/>
          <w:sz w:val="24"/>
          <w:szCs w:val="24"/>
        </w:rPr>
        <w:t xml:space="preserve">ельского поселения </w:t>
      </w:r>
      <w:proofErr w:type="spellStart"/>
      <w:r w:rsidR="00037D07">
        <w:rPr>
          <w:rFonts w:ascii="Times New Roman" w:hAnsi="Times New Roman" w:cs="Times New Roman"/>
          <w:sz w:val="24"/>
          <w:szCs w:val="24"/>
        </w:rPr>
        <w:t>Байгазинский</w:t>
      </w:r>
      <w:proofErr w:type="spellEnd"/>
      <w:r w:rsidR="00037D07">
        <w:rPr>
          <w:rFonts w:ascii="Times New Roman" w:hAnsi="Times New Roman" w:cs="Times New Roman"/>
          <w:sz w:val="24"/>
          <w:szCs w:val="24"/>
        </w:rPr>
        <w:t xml:space="preserve"> </w:t>
      </w:r>
      <w:r w:rsidR="005F3F72" w:rsidRPr="005A5B84">
        <w:rPr>
          <w:rFonts w:ascii="Times New Roman" w:hAnsi="Times New Roman" w:cs="Times New Roman"/>
          <w:sz w:val="24"/>
          <w:szCs w:val="24"/>
        </w:rPr>
        <w:t>сельсовет</w:t>
      </w:r>
      <w:r w:rsidR="005F3F72">
        <w:t xml:space="preserve"> </w:t>
      </w:r>
      <w:r w:rsidR="008D6D06" w:rsidRPr="00523EBC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="008D6D06" w:rsidRPr="00523EBC">
        <w:rPr>
          <w:rFonts w:ascii="Times New Roman" w:hAnsi="Times New Roman" w:cs="Times New Roman"/>
          <w:sz w:val="24"/>
          <w:szCs w:val="24"/>
        </w:rPr>
        <w:t>Бурзянский</w:t>
      </w:r>
      <w:proofErr w:type="spellEnd"/>
      <w:r w:rsidR="008D6D06" w:rsidRPr="00523EBC">
        <w:rPr>
          <w:rFonts w:ascii="Times New Roman" w:hAnsi="Times New Roman" w:cs="Times New Roman"/>
          <w:sz w:val="24"/>
          <w:szCs w:val="24"/>
        </w:rPr>
        <w:t xml:space="preserve"> район Респуб</w:t>
      </w:r>
      <w:r w:rsidR="008D6D06">
        <w:rPr>
          <w:rFonts w:ascii="Times New Roman" w:hAnsi="Times New Roman" w:cs="Times New Roman"/>
          <w:sz w:val="24"/>
          <w:szCs w:val="24"/>
        </w:rPr>
        <w:t>лики Башкортостан</w:t>
      </w:r>
      <w:r w:rsidRPr="00523EBC">
        <w:rPr>
          <w:rFonts w:ascii="Times New Roman" w:hAnsi="Times New Roman" w:cs="Times New Roman"/>
          <w:sz w:val="24"/>
          <w:szCs w:val="24"/>
        </w:rPr>
        <w:t xml:space="preserve"> копии решений органов управления юридического лица о порядке и сроках участия </w:t>
      </w:r>
      <w:r w:rsidR="005F3F72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523EBC">
        <w:rPr>
          <w:rFonts w:ascii="Times New Roman" w:hAnsi="Times New Roman" w:cs="Times New Roman"/>
          <w:sz w:val="24"/>
          <w:szCs w:val="24"/>
        </w:rPr>
        <w:t xml:space="preserve"> в уставном капитале юридического лица;</w:t>
      </w:r>
    </w:p>
    <w:p w:rsidR="00D21BF1" w:rsidRPr="00523EBC" w:rsidRDefault="00D21B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3EBC">
        <w:rPr>
          <w:rFonts w:ascii="Times New Roman" w:hAnsi="Times New Roman" w:cs="Times New Roman"/>
          <w:sz w:val="24"/>
          <w:szCs w:val="24"/>
        </w:rPr>
        <w:t>д) ответственность юридического лица за неисполнение или ненадлежащее исполнение обязательств по договору;</w:t>
      </w:r>
    </w:p>
    <w:p w:rsidR="00D21BF1" w:rsidRPr="00523EBC" w:rsidRDefault="00D21B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3EBC">
        <w:rPr>
          <w:rFonts w:ascii="Times New Roman" w:hAnsi="Times New Roman" w:cs="Times New Roman"/>
          <w:sz w:val="24"/>
          <w:szCs w:val="24"/>
        </w:rPr>
        <w:t xml:space="preserve">е) положение о запрете на приобретение юридическим лицом, получающим бюджетные инвестиции,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иных операций, связанных с достижением целей предоставления бюджетных инвестиций и определенных нормативно-правовыми актами Администрации </w:t>
      </w:r>
      <w:r w:rsidR="005F3F72" w:rsidRPr="005A5B84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037D07">
        <w:rPr>
          <w:rFonts w:ascii="Times New Roman" w:hAnsi="Times New Roman" w:cs="Times New Roman"/>
          <w:sz w:val="24"/>
          <w:szCs w:val="24"/>
        </w:rPr>
        <w:t>Байгазинский</w:t>
      </w:r>
      <w:proofErr w:type="spellEnd"/>
      <w:r w:rsidR="00037D07">
        <w:rPr>
          <w:rFonts w:ascii="Times New Roman" w:hAnsi="Times New Roman" w:cs="Times New Roman"/>
          <w:sz w:val="24"/>
          <w:szCs w:val="24"/>
        </w:rPr>
        <w:t xml:space="preserve"> </w:t>
      </w:r>
      <w:r w:rsidR="005F3F72" w:rsidRPr="005A5B84">
        <w:rPr>
          <w:rFonts w:ascii="Times New Roman" w:hAnsi="Times New Roman" w:cs="Times New Roman"/>
          <w:sz w:val="24"/>
          <w:szCs w:val="24"/>
        </w:rPr>
        <w:t>сельсовет</w:t>
      </w:r>
      <w:r w:rsidR="005F3F72">
        <w:t xml:space="preserve"> </w:t>
      </w:r>
      <w:r w:rsidR="008D6D06" w:rsidRPr="00523EBC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="008D6D06" w:rsidRPr="00523EBC">
        <w:rPr>
          <w:rFonts w:ascii="Times New Roman" w:hAnsi="Times New Roman" w:cs="Times New Roman"/>
          <w:sz w:val="24"/>
          <w:szCs w:val="24"/>
        </w:rPr>
        <w:t>Бурзянский</w:t>
      </w:r>
      <w:proofErr w:type="spellEnd"/>
      <w:r w:rsidR="008D6D06" w:rsidRPr="00523EBC">
        <w:rPr>
          <w:rFonts w:ascii="Times New Roman" w:hAnsi="Times New Roman" w:cs="Times New Roman"/>
          <w:sz w:val="24"/>
          <w:szCs w:val="24"/>
        </w:rPr>
        <w:t xml:space="preserve"> район </w:t>
      </w:r>
      <w:r w:rsidRPr="00523EBC">
        <w:rPr>
          <w:rFonts w:ascii="Times New Roman" w:hAnsi="Times New Roman" w:cs="Times New Roman"/>
          <w:sz w:val="24"/>
          <w:szCs w:val="24"/>
        </w:rPr>
        <w:t>Республики Башкортостан.</w:t>
      </w:r>
    </w:p>
    <w:p w:rsidR="00D21BF1" w:rsidRPr="00523EBC" w:rsidRDefault="00D21B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3EBC">
        <w:rPr>
          <w:rFonts w:ascii="Times New Roman" w:hAnsi="Times New Roman" w:cs="Times New Roman"/>
          <w:sz w:val="24"/>
          <w:szCs w:val="24"/>
        </w:rPr>
        <w:t xml:space="preserve">3.4. Основанием для </w:t>
      </w:r>
      <w:proofErr w:type="spellStart"/>
      <w:r w:rsidRPr="00523EBC">
        <w:rPr>
          <w:rFonts w:ascii="Times New Roman" w:hAnsi="Times New Roman" w:cs="Times New Roman"/>
          <w:sz w:val="24"/>
          <w:szCs w:val="24"/>
        </w:rPr>
        <w:t>непредоставления</w:t>
      </w:r>
      <w:proofErr w:type="spellEnd"/>
      <w:r w:rsidRPr="00523EBC">
        <w:rPr>
          <w:rFonts w:ascii="Times New Roman" w:hAnsi="Times New Roman" w:cs="Times New Roman"/>
          <w:sz w:val="24"/>
          <w:szCs w:val="24"/>
        </w:rPr>
        <w:t xml:space="preserve"> бюджетных инвестиций является отсутствие оформленных в установленном порядке договоров об участии.</w:t>
      </w:r>
    </w:p>
    <w:p w:rsidR="00D21BF1" w:rsidRPr="00523EBC" w:rsidRDefault="00D21B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21BF1" w:rsidRPr="00523EBC" w:rsidRDefault="00037D07" w:rsidP="008D6D06">
      <w:pPr>
        <w:pStyle w:val="ConsPlusNormal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Вр.и.о.управляющего</w:t>
      </w:r>
      <w:proofErr w:type="spellEnd"/>
      <w:r w:rsidR="00D21BF1" w:rsidRPr="00523EBC">
        <w:rPr>
          <w:rFonts w:ascii="Times New Roman" w:hAnsi="Times New Roman" w:cs="Times New Roman"/>
          <w:sz w:val="24"/>
          <w:szCs w:val="24"/>
        </w:rPr>
        <w:t xml:space="preserve"> делами</w:t>
      </w:r>
      <w:r w:rsidR="008D6D06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8D6D06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З.А.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Даутова</w:t>
      </w:r>
      <w:proofErr w:type="spellEnd"/>
    </w:p>
    <w:sectPr w:rsidR="00D21BF1" w:rsidRPr="00523EBC" w:rsidSect="00037D07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_Timer(05%) Bashkir">
    <w:altName w:val="Times New Roman"/>
    <w:charset w:val="CC"/>
    <w:family w:val="auto"/>
    <w:pitch w:val="variable"/>
    <w:sig w:usb0="80000207" w:usb1="00000000" w:usb2="00000000" w:usb3="00000000" w:csb0="00000005" w:csb1="00000000"/>
  </w:font>
  <w:font w:name="Alex_Bash_Arial2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a_Helver Bashkir">
    <w:altName w:val="Arial"/>
    <w:charset w:val="CC"/>
    <w:family w:val="swiss"/>
    <w:pitch w:val="variable"/>
    <w:sig w:usb0="80000207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BF1"/>
    <w:rsid w:val="000168C7"/>
    <w:rsid w:val="00037D07"/>
    <w:rsid w:val="000862C4"/>
    <w:rsid w:val="00523EBC"/>
    <w:rsid w:val="005A5B84"/>
    <w:rsid w:val="005F3F72"/>
    <w:rsid w:val="006C10D0"/>
    <w:rsid w:val="00730A9F"/>
    <w:rsid w:val="00775159"/>
    <w:rsid w:val="00833C34"/>
    <w:rsid w:val="00857243"/>
    <w:rsid w:val="008D6D06"/>
    <w:rsid w:val="00BC4242"/>
    <w:rsid w:val="00C075CE"/>
    <w:rsid w:val="00D21BF1"/>
    <w:rsid w:val="00E62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B64D7C-EDC0-4E19-BA18-62C9B1869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62C4"/>
    <w:pPr>
      <w:spacing w:after="173" w:line="239" w:lineRule="auto"/>
      <w:ind w:left="-15" w:firstLine="698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1B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21B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21BF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ody Text"/>
    <w:basedOn w:val="a"/>
    <w:link w:val="a4"/>
    <w:qFormat/>
    <w:rsid w:val="000862C4"/>
    <w:pPr>
      <w:widowControl w:val="0"/>
      <w:autoSpaceDE w:val="0"/>
      <w:autoSpaceDN w:val="0"/>
      <w:spacing w:after="0" w:line="240" w:lineRule="auto"/>
      <w:ind w:left="0" w:firstLine="0"/>
      <w:jc w:val="left"/>
    </w:pPr>
    <w:rPr>
      <w:color w:val="auto"/>
      <w:sz w:val="24"/>
      <w:szCs w:val="24"/>
      <w:lang w:bidi="ru-RU"/>
    </w:rPr>
  </w:style>
  <w:style w:type="character" w:customStyle="1" w:styleId="a4">
    <w:name w:val="Основной текст Знак"/>
    <w:basedOn w:val="a0"/>
    <w:link w:val="a3"/>
    <w:rsid w:val="000862C4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customStyle="1" w:styleId="1">
    <w:name w:val="Обычный1"/>
    <w:rsid w:val="000862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caption"/>
    <w:basedOn w:val="a"/>
    <w:next w:val="a"/>
    <w:qFormat/>
    <w:rsid w:val="000862C4"/>
    <w:pPr>
      <w:framePr w:w="4383" w:h="1732" w:hSpace="181" w:wrap="notBeside" w:vAnchor="text" w:hAnchor="page" w:x="7056" w:y="-129"/>
      <w:spacing w:after="0" w:line="240" w:lineRule="auto"/>
      <w:ind w:left="0" w:firstLine="0"/>
      <w:jc w:val="center"/>
    </w:pPr>
    <w:rPr>
      <w:rFonts w:ascii="TimesET" w:hAnsi="TimesET"/>
      <w:b/>
      <w:noProof/>
      <w:color w:val="auto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C075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075CE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0BAEFAF17F9D8BC95C0D400CF745DC574A870FF4ED767A67D8F2D89FC06D3DAD4D3039AEF4BB474DA5F7D3CC5O9B1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0BAEFAF17F9D8BC95C0D400CF745DC574A870F04DD467A67D8F2D89FC06D3DAD4D3039AEF4BB474DA5F7D3CC5O9B1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0BAEFAF17F9D8BC95C0D400CF745DC573A07BFE4FD167A67D8F2D89FC06D3DAD4D3039AEF4BB474DA5F7D3CC5O9B1G" TargetMode="External"/><Relationship Id="rId5" Type="http://schemas.openxmlformats.org/officeDocument/2006/relationships/hyperlink" Target="consultantplus://offline/ref=00BAEFAF17F9D8BC95C0D400CF745DC574A77EF848D267A67D8F2D89FC06D3DAC6D35B96EE41AB70D94A2B6D83C6B7B191861D17D0230243O4B7G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3</Pages>
  <Words>1286</Words>
  <Characters>7331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irishka</dc:creator>
  <cp:keywords/>
  <dc:description/>
  <cp:lastModifiedBy>сельсовет</cp:lastModifiedBy>
  <cp:revision>10</cp:revision>
  <cp:lastPrinted>2022-05-17T11:18:00Z</cp:lastPrinted>
  <dcterms:created xsi:type="dcterms:W3CDTF">2022-01-19T06:01:00Z</dcterms:created>
  <dcterms:modified xsi:type="dcterms:W3CDTF">2022-05-17T11:19:00Z</dcterms:modified>
</cp:coreProperties>
</file>