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1134" w:type="dxa"/>
        <w:tblLook w:val="01E0" w:firstRow="1" w:lastRow="1" w:firstColumn="1" w:lastColumn="1" w:noHBand="0" w:noVBand="0"/>
      </w:tblPr>
      <w:tblGrid>
        <w:gridCol w:w="4729"/>
        <w:gridCol w:w="1925"/>
        <w:gridCol w:w="4379"/>
      </w:tblGrid>
      <w:tr w:rsidR="00BC344D" w:rsidRPr="00A66DAD" w:rsidTr="00E217B7">
        <w:trPr>
          <w:trHeight w:val="2198"/>
        </w:trPr>
        <w:tc>
          <w:tcPr>
            <w:tcW w:w="4729" w:type="dxa"/>
          </w:tcPr>
          <w:p w:rsidR="00BC344D" w:rsidRPr="00A66DAD" w:rsidRDefault="00BC344D" w:rsidP="00E217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РЕСПУБЛИКА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Ө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РЙ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Н РАЙОНЫ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Ң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БАЙ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Ғ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АЗЫ АУЫЛ СОВЕТЫ</w:t>
            </w:r>
          </w:p>
          <w:p w:rsidR="00BC344D" w:rsidRPr="00A66DAD" w:rsidRDefault="00BC344D" w:rsidP="00E217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АУЫЛ БИЛ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2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453580, Байғазы ауылы,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лих Пс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нчин урамы, 8</w:t>
            </w:r>
          </w:p>
          <w:p w:rsidR="00BC344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Тел.8(34755)34615</w:t>
            </w:r>
          </w:p>
          <w:p w:rsidR="00E217B7" w:rsidRPr="00A66DAD" w:rsidRDefault="00E217B7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C344D" w:rsidRPr="00A66DAD" w:rsidRDefault="00BC344D" w:rsidP="00E217B7">
            <w:pPr>
              <w:ind w:left="-57" w:right="-57" w:hanging="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616EC" wp14:editId="1E3A2A1D">
                  <wp:extent cx="685800" cy="8858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44D" w:rsidRPr="00A66DAD" w:rsidRDefault="00BC344D" w:rsidP="00E57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СОВЕТСЕЛЬСКОГО ПОСЕЛЕНИЯ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БАЙГАЗИНСКИЙ СЕЛЬСОВЕТ МУНИЦИПАЛЬНОГО РАЙОНА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БУРЗЯНСКИЙ РАЙОН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453580, Байгазино, 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ул.Салиха Псянчина,8</w:t>
            </w:r>
          </w:p>
          <w:p w:rsidR="00BC344D" w:rsidRPr="00A66DAD" w:rsidRDefault="00BC344D" w:rsidP="00E57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D">
              <w:rPr>
                <w:rFonts w:ascii="Times New Roman" w:hAnsi="Times New Roman" w:cs="Times New Roman"/>
                <w:b/>
                <w:sz w:val="24"/>
                <w:szCs w:val="24"/>
              </w:rPr>
              <w:t>Тел.8(34755)34615</w:t>
            </w:r>
          </w:p>
        </w:tc>
      </w:tr>
    </w:tbl>
    <w:p w:rsidR="00BC344D" w:rsidRPr="00A66DAD" w:rsidRDefault="00E217B7" w:rsidP="00E217B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66DA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B83072" wp14:editId="0727795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172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34A0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34.8pt,.85pt" to="92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BC344D">
        <w:rPr>
          <w:rFonts w:ascii="Times New Roman" w:hAnsi="Times New Roman" w:cs="Times New Roman"/>
          <w:b/>
          <w:noProof/>
          <w:sz w:val="28"/>
          <w:szCs w:val="28"/>
        </w:rPr>
        <w:t xml:space="preserve">КАРАР                                                                                      </w:t>
      </w:r>
      <w:r w:rsidR="00BC344D" w:rsidRPr="00A66DAD">
        <w:rPr>
          <w:rFonts w:ascii="Times New Roman" w:hAnsi="Times New Roman" w:cs="Times New Roman"/>
          <w:b/>
          <w:noProof/>
          <w:sz w:val="28"/>
          <w:szCs w:val="28"/>
        </w:rPr>
        <w:t xml:space="preserve"> РЕШЕНИЕ</w:t>
      </w:r>
    </w:p>
    <w:p w:rsidR="00BC344D" w:rsidRPr="00A66DAD" w:rsidRDefault="00BC344D" w:rsidP="00E217B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Бай</w:t>
      </w:r>
      <w:r w:rsidRPr="00A66DAD">
        <w:rPr>
          <w:rFonts w:ascii="Times New Roman" w:hAnsi="Times New Roman" w:cs="Times New Roman"/>
          <w:sz w:val="28"/>
          <w:szCs w:val="28"/>
          <w:lang w:val="be-BY"/>
        </w:rPr>
        <w:t>ғ</w:t>
      </w:r>
      <w:r w:rsidRPr="00A66DAD">
        <w:rPr>
          <w:rFonts w:ascii="Times New Roman" w:hAnsi="Times New Roman" w:cs="Times New Roman"/>
          <w:sz w:val="28"/>
          <w:szCs w:val="28"/>
        </w:rPr>
        <w:t>а</w:t>
      </w:r>
      <w:r w:rsidRPr="00A66DA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A66DAD">
        <w:rPr>
          <w:rFonts w:ascii="Times New Roman" w:hAnsi="Times New Roman" w:cs="Times New Roman"/>
          <w:sz w:val="28"/>
          <w:szCs w:val="28"/>
        </w:rPr>
        <w:t>ы</w:t>
      </w:r>
      <w:r w:rsidRPr="00A66DAD">
        <w:rPr>
          <w:rFonts w:ascii="Times New Roman" w:hAnsi="Times New Roman" w:cs="Times New Roman"/>
          <w:color w:val="000000"/>
          <w:sz w:val="28"/>
          <w:szCs w:val="28"/>
        </w:rPr>
        <w:t xml:space="preserve"> ауы</w:t>
      </w:r>
      <w:r>
        <w:rPr>
          <w:rFonts w:ascii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A66D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66D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A66D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д. Байгазино</w:t>
      </w:r>
    </w:p>
    <w:p w:rsidR="00BC344D" w:rsidRDefault="00DA17AD" w:rsidP="00BC344D">
      <w:pPr>
        <w:pStyle w:val="1"/>
        <w:tabs>
          <w:tab w:val="left" w:pos="1265"/>
          <w:tab w:val="left" w:pos="6762"/>
        </w:tabs>
        <w:spacing w:after="0" w:afterAutospacing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«14» апрель</w:t>
      </w:r>
      <w:r w:rsidR="00BC344D" w:rsidRPr="00A66DAD">
        <w:rPr>
          <w:rFonts w:ascii="Times New Roman" w:hAnsi="Times New Roman"/>
          <w:b/>
          <w:sz w:val="28"/>
          <w:szCs w:val="28"/>
        </w:rPr>
        <w:t xml:space="preserve"> 2023</w:t>
      </w:r>
      <w:r w:rsidR="00BC344D">
        <w:rPr>
          <w:rFonts w:ascii="Times New Roman" w:hAnsi="Times New Roman"/>
          <w:b/>
          <w:sz w:val="28"/>
          <w:szCs w:val="28"/>
        </w:rPr>
        <w:t xml:space="preserve"> й.                 </w:t>
      </w:r>
      <w:r w:rsidR="00BC344D" w:rsidRPr="00A66DAD">
        <w:rPr>
          <w:rFonts w:ascii="Times New Roman" w:hAnsi="Times New Roman"/>
          <w:b/>
          <w:sz w:val="28"/>
          <w:szCs w:val="28"/>
        </w:rPr>
        <w:t xml:space="preserve">  № </w:t>
      </w:r>
      <w:r w:rsidR="00BC34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28-31/110                     «14» апреля</w:t>
      </w:r>
      <w:bookmarkStart w:id="0" w:name="_GoBack"/>
      <w:bookmarkEnd w:id="0"/>
      <w:r w:rsidR="00BC344D" w:rsidRPr="00A66DAD">
        <w:rPr>
          <w:rFonts w:ascii="Times New Roman" w:hAnsi="Times New Roman"/>
          <w:b/>
          <w:sz w:val="28"/>
          <w:szCs w:val="28"/>
        </w:rPr>
        <w:t xml:space="preserve">  2023</w:t>
      </w:r>
      <w:r w:rsidR="00BC344D">
        <w:rPr>
          <w:rFonts w:ascii="Times New Roman" w:hAnsi="Times New Roman"/>
          <w:b/>
          <w:sz w:val="28"/>
          <w:szCs w:val="28"/>
        </w:rPr>
        <w:t xml:space="preserve"> г.</w:t>
      </w:r>
    </w:p>
    <w:p w:rsidR="00BC344D" w:rsidRPr="00517F3B" w:rsidRDefault="00BC344D" w:rsidP="00BC344D"/>
    <w:p w:rsidR="00BC344D" w:rsidRPr="00E217B7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BC344D" w:rsidRPr="00E217B7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B7">
        <w:rPr>
          <w:rFonts w:ascii="Times New Roman" w:hAnsi="Times New Roman" w:cs="Times New Roman"/>
          <w:b/>
          <w:sz w:val="28"/>
          <w:szCs w:val="28"/>
        </w:rPr>
        <w:t>сельского поселения Байгазинский сельсовет</w:t>
      </w:r>
    </w:p>
    <w:p w:rsidR="00BC344D" w:rsidRPr="00E217B7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Бурзянский район </w:t>
      </w:r>
    </w:p>
    <w:p w:rsidR="00BC344D" w:rsidRPr="00E217B7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B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C344D" w:rsidRPr="00A66DAD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44D" w:rsidRPr="00A66DAD" w:rsidRDefault="00BC344D" w:rsidP="00BC34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44D" w:rsidRPr="00A66DAD" w:rsidRDefault="00BC344D" w:rsidP="00BC34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Байгазинский сельсовет муниципального района Бурзянский район Республики Башкортостан </w:t>
      </w:r>
    </w:p>
    <w:p w:rsidR="00BC344D" w:rsidRPr="00A66DAD" w:rsidRDefault="00BC344D" w:rsidP="00BC34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РЕШИЛ: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A66D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 Байгазинский сельсовет муниципального района Бурзянский район Республики Башкортостан следующие изменения: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A66DAD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A66DA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6D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6DAD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A66DAD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A66DAD">
        <w:rPr>
          <w:rFonts w:ascii="Times New Roman" w:hAnsi="Times New Roman" w:cs="Times New Roman"/>
          <w:sz w:val="28"/>
          <w:szCs w:val="28"/>
        </w:rPr>
        <w:t>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66DAD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A66DAD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A66DAD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A66DAD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A66DA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A66DAD">
        <w:rPr>
          <w:rFonts w:ascii="Times New Roman" w:hAnsi="Times New Roman" w:cs="Times New Roman"/>
          <w:sz w:val="28"/>
          <w:szCs w:val="28"/>
        </w:rPr>
        <w:t>, организующ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66DAD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6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A66DAD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A66DAD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1.7. В абзаце первом статьи 58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Pr="00A66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A66D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A66DAD"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A66DAD">
        <w:rPr>
          <w:rFonts w:ascii="Times New Roman" w:hAnsi="Times New Roman" w:cs="Times New Roman"/>
          <w:sz w:val="28"/>
          <w:szCs w:val="28"/>
        </w:rPr>
        <w:br/>
      </w:r>
      <w:r w:rsidRPr="00A66DAD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Байгазинский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BC344D" w:rsidRPr="00A66DA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BC344D" w:rsidRDefault="00BC344D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AD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E217B7" w:rsidRDefault="00E217B7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7B7" w:rsidRDefault="00E217B7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7B7" w:rsidRDefault="00E217B7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E217B7" w:rsidRPr="00A66DAD" w:rsidTr="00842B53">
        <w:tc>
          <w:tcPr>
            <w:tcW w:w="4785" w:type="dxa"/>
          </w:tcPr>
          <w:p w:rsidR="00E217B7" w:rsidRDefault="00E217B7" w:rsidP="0084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Байгазинский сельсовет</w:t>
            </w: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Бурзянский район</w:t>
            </w: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E217B7" w:rsidRPr="00A66DAD" w:rsidRDefault="00E217B7" w:rsidP="0084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B7" w:rsidRDefault="00E217B7" w:rsidP="0084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66DA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 А.Г. Мажитов</w:t>
            </w:r>
          </w:p>
          <w:p w:rsidR="00E217B7" w:rsidRPr="00A66DAD" w:rsidRDefault="00E217B7" w:rsidP="00842B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7B7" w:rsidRPr="00A66DAD" w:rsidRDefault="00E217B7" w:rsidP="00BC3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79" w:rsidRDefault="00467279" w:rsidP="00E217B7"/>
    <w:p w:rsidR="00E217B7" w:rsidRDefault="00E217B7" w:rsidP="00E217B7"/>
    <w:sectPr w:rsidR="00E2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85" w:rsidRDefault="00672385" w:rsidP="00BC344D">
      <w:pPr>
        <w:spacing w:after="0" w:line="240" w:lineRule="auto"/>
      </w:pPr>
      <w:r>
        <w:separator/>
      </w:r>
    </w:p>
  </w:endnote>
  <w:endnote w:type="continuationSeparator" w:id="0">
    <w:p w:rsidR="00672385" w:rsidRDefault="00672385" w:rsidP="00B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85" w:rsidRDefault="00672385" w:rsidP="00BC344D">
      <w:pPr>
        <w:spacing w:after="0" w:line="240" w:lineRule="auto"/>
      </w:pPr>
      <w:r>
        <w:separator/>
      </w:r>
    </w:p>
  </w:footnote>
  <w:footnote w:type="continuationSeparator" w:id="0">
    <w:p w:rsidR="00672385" w:rsidRDefault="00672385" w:rsidP="00BC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52"/>
    <w:rsid w:val="00262052"/>
    <w:rsid w:val="00467279"/>
    <w:rsid w:val="00600D54"/>
    <w:rsid w:val="00672385"/>
    <w:rsid w:val="00702476"/>
    <w:rsid w:val="00BC344D"/>
    <w:rsid w:val="00DA17AD"/>
    <w:rsid w:val="00E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1EFB-340C-4981-B7E0-7685526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44D"/>
    <w:pPr>
      <w:spacing w:after="0" w:line="240" w:lineRule="auto"/>
    </w:pPr>
  </w:style>
  <w:style w:type="table" w:styleId="a4">
    <w:name w:val="Table Grid"/>
    <w:basedOn w:val="a1"/>
    <w:uiPriority w:val="59"/>
    <w:rsid w:val="00B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C34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34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344D"/>
    <w:rPr>
      <w:vertAlign w:val="superscript"/>
    </w:rPr>
  </w:style>
  <w:style w:type="paragraph" w:customStyle="1" w:styleId="1">
    <w:name w:val="Абзац списка1"/>
    <w:basedOn w:val="a"/>
    <w:next w:val="a"/>
    <w:rsid w:val="00BC344D"/>
    <w:pPr>
      <w:spacing w:after="100" w:afterAutospacing="1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2023-04-17T05:01:00Z</cp:lastPrinted>
  <dcterms:created xsi:type="dcterms:W3CDTF">2023-03-10T13:06:00Z</dcterms:created>
  <dcterms:modified xsi:type="dcterms:W3CDTF">2023-05-04T13:14:00Z</dcterms:modified>
</cp:coreProperties>
</file>